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4D" w:rsidRPr="00892C43" w:rsidRDefault="00892C43" w:rsidP="00892C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C43">
        <w:rPr>
          <w:rFonts w:ascii="Times New Roman" w:hAnsi="Times New Roman" w:cs="Times New Roman"/>
          <w:sz w:val="24"/>
          <w:szCs w:val="24"/>
        </w:rPr>
        <w:t>В методическом кабинете ведущего учреждения образования филиал «</w:t>
      </w:r>
      <w:proofErr w:type="spellStart"/>
      <w:r w:rsidRPr="00892C43">
        <w:rPr>
          <w:rFonts w:ascii="Times New Roman" w:hAnsi="Times New Roman" w:cs="Times New Roman"/>
          <w:sz w:val="24"/>
          <w:szCs w:val="24"/>
        </w:rPr>
        <w:t>Молодечне</w:t>
      </w:r>
      <w:r w:rsidRPr="00892C43">
        <w:rPr>
          <w:rFonts w:ascii="Times New Roman" w:hAnsi="Times New Roman" w:cs="Times New Roman"/>
          <w:sz w:val="24"/>
          <w:szCs w:val="24"/>
        </w:rPr>
        <w:t>н</w:t>
      </w:r>
      <w:r w:rsidRPr="00892C4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892C43">
        <w:rPr>
          <w:rFonts w:ascii="Times New Roman" w:hAnsi="Times New Roman" w:cs="Times New Roman"/>
          <w:sz w:val="24"/>
          <w:szCs w:val="24"/>
        </w:rPr>
        <w:t xml:space="preserve"> государственный политехнический колледж» УО РИПО выставлены образцы лу</w:t>
      </w:r>
      <w:r w:rsidRPr="00892C43">
        <w:rPr>
          <w:rFonts w:ascii="Times New Roman" w:hAnsi="Times New Roman" w:cs="Times New Roman"/>
          <w:sz w:val="24"/>
          <w:szCs w:val="24"/>
        </w:rPr>
        <w:t>ч</w:t>
      </w:r>
      <w:r w:rsidRPr="00892C43">
        <w:rPr>
          <w:rFonts w:ascii="Times New Roman" w:hAnsi="Times New Roman" w:cs="Times New Roman"/>
          <w:sz w:val="24"/>
          <w:szCs w:val="24"/>
        </w:rPr>
        <w:t>ших работ преподавателей УССО Минской области: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5054"/>
        <w:gridCol w:w="1701"/>
        <w:gridCol w:w="1041"/>
      </w:tblGrid>
      <w:tr w:rsidR="00317EE8" w:rsidRPr="00D45A16" w:rsidTr="0072666A">
        <w:tc>
          <w:tcPr>
            <w:tcW w:w="709" w:type="dxa"/>
          </w:tcPr>
          <w:p w:rsidR="00EC2F4D" w:rsidRPr="009C0AC8" w:rsidRDefault="00EC2F4D" w:rsidP="003A2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C0AC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C0AC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9" w:type="dxa"/>
          </w:tcPr>
          <w:p w:rsidR="00EC2F4D" w:rsidRPr="009C0AC8" w:rsidRDefault="00EC2F4D" w:rsidP="003A2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C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учр</w:t>
            </w:r>
            <w:r w:rsidRPr="009C0AC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C0AC8">
              <w:rPr>
                <w:rFonts w:ascii="Times New Roman" w:hAnsi="Times New Roman" w:cs="Times New Roman"/>
                <w:b/>
                <w:sz w:val="24"/>
                <w:szCs w:val="24"/>
              </w:rPr>
              <w:t>ждения образов</w:t>
            </w:r>
            <w:r w:rsidRPr="009C0AC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C0AC8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5054" w:type="dxa"/>
          </w:tcPr>
          <w:p w:rsidR="009C0AC8" w:rsidRDefault="009C0AC8" w:rsidP="003A2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2F4D" w:rsidRPr="009C0AC8" w:rsidRDefault="00EC2F4D" w:rsidP="003A2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C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701" w:type="dxa"/>
          </w:tcPr>
          <w:p w:rsidR="009C0AC8" w:rsidRDefault="009C0AC8" w:rsidP="003A2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2F4D" w:rsidRPr="009C0AC8" w:rsidRDefault="009C0AC8" w:rsidP="003A2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C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EC2F4D" w:rsidRPr="009C0AC8">
              <w:rPr>
                <w:rFonts w:ascii="Times New Roman" w:hAnsi="Times New Roman" w:cs="Times New Roman"/>
                <w:b/>
                <w:sz w:val="24"/>
                <w:szCs w:val="24"/>
              </w:rPr>
              <w:t>втор</w:t>
            </w:r>
          </w:p>
        </w:tc>
        <w:tc>
          <w:tcPr>
            <w:tcW w:w="1041" w:type="dxa"/>
          </w:tcPr>
          <w:p w:rsidR="00EC2F4D" w:rsidRPr="009C0AC8" w:rsidRDefault="00EC2F4D" w:rsidP="003A2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9C0AC8">
              <w:rPr>
                <w:rFonts w:ascii="Times New Roman" w:hAnsi="Times New Roman" w:cs="Times New Roman"/>
                <w:b/>
                <w:sz w:val="24"/>
                <w:szCs w:val="24"/>
              </w:rPr>
              <w:t>испол</w:t>
            </w:r>
            <w:proofErr w:type="spellEnd"/>
            <w:r w:rsidR="009C0AC8" w:rsidRPr="009C0AC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C0AC8">
              <w:rPr>
                <w:rFonts w:ascii="Times New Roman" w:hAnsi="Times New Roman" w:cs="Times New Roman"/>
                <w:b/>
                <w:sz w:val="24"/>
                <w:szCs w:val="24"/>
              </w:rPr>
              <w:t>нения</w:t>
            </w:r>
            <w:proofErr w:type="gramEnd"/>
          </w:p>
        </w:tc>
      </w:tr>
      <w:tr w:rsidR="00317EE8" w:rsidRPr="00D45A16" w:rsidTr="0072666A">
        <w:tc>
          <w:tcPr>
            <w:tcW w:w="709" w:type="dxa"/>
          </w:tcPr>
          <w:p w:rsidR="00EC2F4D" w:rsidRPr="00770DD2" w:rsidRDefault="00EC2F4D" w:rsidP="00770DD2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EC2F4D" w:rsidRPr="00D45A16" w:rsidRDefault="00EC2F4D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Молодечне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D45A1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ный музыкальный колледж им. М.К. Огинского»</w:t>
            </w:r>
          </w:p>
        </w:tc>
        <w:tc>
          <w:tcPr>
            <w:tcW w:w="5054" w:type="dxa"/>
          </w:tcPr>
          <w:p w:rsidR="00D6199C" w:rsidRPr="00D45A16" w:rsidRDefault="00D6199C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Формирование художественно-коммуникативных умений будущих учителей музыки</w:t>
            </w:r>
          </w:p>
          <w:p w:rsidR="00D6199C" w:rsidRDefault="00D6199C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Тренинг профессиональных умений для уч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щихся музыкального колледжа (специальн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 xml:space="preserve">сти «хоровое </w:t>
            </w:r>
            <w:proofErr w:type="spellStart"/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», «музыковед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ние», «академическое пение»)</w:t>
            </w:r>
          </w:p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99C" w:rsidRPr="00D45A16" w:rsidRDefault="00D6199C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Волоскович</w:t>
            </w:r>
            <w:proofErr w:type="spellEnd"/>
            <w:r w:rsidRPr="00D45A16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041" w:type="dxa"/>
          </w:tcPr>
          <w:p w:rsidR="00D6199C" w:rsidRPr="00D45A16" w:rsidRDefault="00D6199C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Моло</w:t>
            </w:r>
            <w:r w:rsidR="009C0A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дечно</w:t>
            </w:r>
            <w:proofErr w:type="spellEnd"/>
            <w:proofErr w:type="gramEnd"/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</w:tc>
      </w:tr>
      <w:tr w:rsidR="00023839" w:rsidRPr="00D45A16" w:rsidTr="0072666A">
        <w:trPr>
          <w:trHeight w:val="613"/>
        </w:trPr>
        <w:tc>
          <w:tcPr>
            <w:tcW w:w="709" w:type="dxa"/>
            <w:vMerge w:val="restart"/>
          </w:tcPr>
          <w:p w:rsidR="00023839" w:rsidRPr="00770DD2" w:rsidRDefault="00023839" w:rsidP="00770DD2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023839" w:rsidRPr="00D45A16" w:rsidRDefault="00023839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Молодечне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D45A16">
              <w:rPr>
                <w:rFonts w:ascii="Times New Roman" w:hAnsi="Times New Roman" w:cs="Times New Roman"/>
                <w:sz w:val="24"/>
                <w:szCs w:val="24"/>
              </w:rPr>
              <w:t xml:space="preserve"> торгово-экономический колледж» </w:t>
            </w:r>
            <w:proofErr w:type="spellStart"/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Белкоо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союза</w:t>
            </w:r>
            <w:proofErr w:type="spellEnd"/>
            <w:r w:rsidRPr="00D45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54" w:type="dxa"/>
          </w:tcPr>
          <w:p w:rsidR="00023839" w:rsidRDefault="00023839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="00345F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Никто не забыт, ничто не забыто»</w:t>
            </w:r>
          </w:p>
          <w:p w:rsidR="00023839" w:rsidRPr="00D45A16" w:rsidRDefault="00023839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3839" w:rsidRPr="00D45A16" w:rsidRDefault="00023839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Петровская Д.В.</w:t>
            </w:r>
          </w:p>
        </w:tc>
        <w:tc>
          <w:tcPr>
            <w:tcW w:w="1041" w:type="dxa"/>
          </w:tcPr>
          <w:p w:rsidR="00023839" w:rsidRPr="00D45A16" w:rsidRDefault="00023839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023839" w:rsidRPr="00D45A16" w:rsidTr="0072666A">
        <w:trPr>
          <w:trHeight w:val="764"/>
        </w:trPr>
        <w:tc>
          <w:tcPr>
            <w:tcW w:w="709" w:type="dxa"/>
            <w:vMerge/>
          </w:tcPr>
          <w:p w:rsidR="00023839" w:rsidRPr="00770DD2" w:rsidRDefault="00023839" w:rsidP="00770DD2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023839" w:rsidRPr="00D45A16" w:rsidRDefault="00023839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023839" w:rsidRDefault="00023839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опорных конспектов на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занятиях по экономическим дисциплинам</w:t>
            </w:r>
          </w:p>
          <w:p w:rsidR="00023839" w:rsidRDefault="00023839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3839" w:rsidRDefault="00023839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41" w:type="dxa"/>
          </w:tcPr>
          <w:p w:rsidR="00023839" w:rsidRDefault="00023839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E8470C" w:rsidRPr="00D45A16" w:rsidTr="0072666A">
        <w:trPr>
          <w:trHeight w:val="1157"/>
        </w:trPr>
        <w:tc>
          <w:tcPr>
            <w:tcW w:w="709" w:type="dxa"/>
            <w:vMerge w:val="restart"/>
          </w:tcPr>
          <w:p w:rsidR="00E8470C" w:rsidRPr="00770DD2" w:rsidRDefault="00E8470C" w:rsidP="00770DD2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E8470C" w:rsidRPr="00D45A16" w:rsidRDefault="00E8470C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Филиал БНТУ «</w:t>
            </w:r>
            <w:proofErr w:type="spellStart"/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рисовский</w:t>
            </w:r>
            <w:proofErr w:type="spellEnd"/>
            <w:r w:rsidRPr="00D45A16">
              <w:rPr>
                <w:rFonts w:ascii="Times New Roman" w:hAnsi="Times New Roman" w:cs="Times New Roman"/>
                <w:sz w:val="24"/>
                <w:szCs w:val="24"/>
              </w:rPr>
              <w:t xml:space="preserve"> госуда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ственный полите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 xml:space="preserve">нический колледж» </w:t>
            </w:r>
          </w:p>
        </w:tc>
        <w:tc>
          <w:tcPr>
            <w:tcW w:w="5054" w:type="dxa"/>
          </w:tcPr>
          <w:p w:rsidR="00E8470C" w:rsidRDefault="00E8470C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метода проектов как средства повышения мотивации учащихся при овлад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нии иноязычными коммуникативными умен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</w:p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470C" w:rsidRPr="00D45A16" w:rsidRDefault="00E8470C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Бутовская</w:t>
            </w:r>
            <w:proofErr w:type="spellEnd"/>
            <w:r w:rsidRPr="00D45A16">
              <w:rPr>
                <w:rFonts w:ascii="Times New Roman" w:hAnsi="Times New Roman" w:cs="Times New Roman"/>
                <w:sz w:val="24"/>
                <w:szCs w:val="24"/>
              </w:rPr>
              <w:t xml:space="preserve"> В.Ч.</w:t>
            </w:r>
          </w:p>
        </w:tc>
        <w:tc>
          <w:tcPr>
            <w:tcW w:w="1041" w:type="dxa"/>
          </w:tcPr>
          <w:p w:rsidR="00E8470C" w:rsidRPr="00D45A16" w:rsidRDefault="00E8470C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Бори</w:t>
            </w:r>
            <w:r w:rsidR="00B231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End"/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</w:tr>
      <w:tr w:rsidR="00E8470C" w:rsidRPr="00D45A16" w:rsidTr="0072666A">
        <w:trPr>
          <w:trHeight w:val="1415"/>
        </w:trPr>
        <w:tc>
          <w:tcPr>
            <w:tcW w:w="709" w:type="dxa"/>
            <w:vMerge/>
          </w:tcPr>
          <w:p w:rsidR="00E8470C" w:rsidRPr="00770DD2" w:rsidRDefault="00E8470C" w:rsidP="00770DD2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8470C" w:rsidRPr="00D45A16" w:rsidRDefault="00E8470C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E8470C" w:rsidRDefault="00E8470C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профессиональной компетен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ности техника-экономиста на основе практ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ко-ориентированного подхода в процессе пр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ведения учебной практики по экономике орг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</w:p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470C" w:rsidRPr="00D45A16" w:rsidRDefault="00E8470C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Клещенок</w:t>
            </w:r>
            <w:proofErr w:type="spellEnd"/>
            <w:r w:rsidRPr="00D45A16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1041" w:type="dxa"/>
          </w:tcPr>
          <w:p w:rsidR="00E8470C" w:rsidRPr="00D45A16" w:rsidRDefault="00E8470C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Бори</w:t>
            </w:r>
            <w:r w:rsidR="00B231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End"/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</w:tr>
      <w:tr w:rsidR="00E8470C" w:rsidRPr="00D45A16" w:rsidTr="0072666A">
        <w:trPr>
          <w:trHeight w:val="386"/>
        </w:trPr>
        <w:tc>
          <w:tcPr>
            <w:tcW w:w="709" w:type="dxa"/>
            <w:vMerge/>
          </w:tcPr>
          <w:p w:rsidR="00E8470C" w:rsidRPr="00770DD2" w:rsidRDefault="00E8470C" w:rsidP="00770DD2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8470C" w:rsidRPr="00D45A16" w:rsidRDefault="00E8470C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E8470C" w:rsidRDefault="00E8470C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технологии обучения в с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трудничестве в процессе изучения учебной дисциплины «Теоретические основы электр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техники» как средства организации познав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 учащихся на основе обучающего взаимодействия</w:t>
            </w:r>
          </w:p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470C" w:rsidRPr="00D45A16" w:rsidRDefault="00E8470C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Пугачева Н.В.</w:t>
            </w:r>
          </w:p>
        </w:tc>
        <w:tc>
          <w:tcPr>
            <w:tcW w:w="1041" w:type="dxa"/>
          </w:tcPr>
          <w:p w:rsidR="00E8470C" w:rsidRPr="00D45A16" w:rsidRDefault="00E8470C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Бори</w:t>
            </w:r>
            <w:r w:rsidR="00B231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End"/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</w:tr>
      <w:tr w:rsidR="00483C20" w:rsidRPr="00D45A16" w:rsidTr="0072666A">
        <w:trPr>
          <w:trHeight w:val="1202"/>
        </w:trPr>
        <w:tc>
          <w:tcPr>
            <w:tcW w:w="709" w:type="dxa"/>
            <w:vMerge w:val="restart"/>
          </w:tcPr>
          <w:p w:rsidR="00483C20" w:rsidRPr="00770DD2" w:rsidRDefault="00483C20" w:rsidP="00770DD2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483C20" w:rsidRPr="00D45A16" w:rsidRDefault="00483C20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УО «Минский го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ударственный о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ластной колледж»</w:t>
            </w:r>
          </w:p>
        </w:tc>
        <w:tc>
          <w:tcPr>
            <w:tcW w:w="5054" w:type="dxa"/>
          </w:tcPr>
          <w:p w:rsidR="00483C20" w:rsidRDefault="00483C20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занятия. Учебная дисциплина: «Технология эфиромасличного производства». Тема: «Мацерация,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анфлераж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динамическая сорбция»</w:t>
            </w:r>
          </w:p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C20" w:rsidRPr="00D45A16" w:rsidRDefault="00483C20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Волосевич Ж.Н.</w:t>
            </w:r>
          </w:p>
        </w:tc>
        <w:tc>
          <w:tcPr>
            <w:tcW w:w="1041" w:type="dxa"/>
          </w:tcPr>
          <w:p w:rsidR="00483C20" w:rsidRPr="00D45A16" w:rsidRDefault="00483C20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Минск, 2015</w:t>
            </w:r>
          </w:p>
        </w:tc>
      </w:tr>
      <w:tr w:rsidR="003A2D74" w:rsidRPr="00D45A16" w:rsidTr="0072666A">
        <w:trPr>
          <w:trHeight w:val="451"/>
        </w:trPr>
        <w:tc>
          <w:tcPr>
            <w:tcW w:w="709" w:type="dxa"/>
            <w:vMerge/>
          </w:tcPr>
          <w:p w:rsidR="003A2D74" w:rsidRPr="00770DD2" w:rsidRDefault="003A2D74" w:rsidP="00770DD2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3A2D74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«Подведение итогов технологической практики»</w:t>
            </w:r>
          </w:p>
          <w:p w:rsidR="003A2D74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D74" w:rsidRPr="00D45A16" w:rsidRDefault="003A2D74" w:rsidP="00AB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Волосевич Ж.Н.</w:t>
            </w:r>
          </w:p>
        </w:tc>
        <w:tc>
          <w:tcPr>
            <w:tcW w:w="1041" w:type="dxa"/>
          </w:tcPr>
          <w:p w:rsidR="003A2D74" w:rsidRPr="00D45A16" w:rsidRDefault="003A2D74" w:rsidP="00AB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Минск, 2014</w:t>
            </w:r>
          </w:p>
        </w:tc>
      </w:tr>
      <w:tr w:rsidR="003A2D74" w:rsidRPr="00D45A16" w:rsidTr="0072666A">
        <w:trPr>
          <w:trHeight w:val="1115"/>
        </w:trPr>
        <w:tc>
          <w:tcPr>
            <w:tcW w:w="709" w:type="dxa"/>
            <w:vMerge w:val="restart"/>
          </w:tcPr>
          <w:p w:rsidR="003A2D74" w:rsidRPr="00770DD2" w:rsidRDefault="003A2D74" w:rsidP="00770DD2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Новопольский</w:t>
            </w:r>
            <w:proofErr w:type="spellEnd"/>
            <w:r w:rsidRPr="00D45A1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аграрно-экономический колледж»</w:t>
            </w:r>
          </w:p>
        </w:tc>
        <w:tc>
          <w:tcPr>
            <w:tcW w:w="5054" w:type="dxa"/>
          </w:tcPr>
          <w:p w:rsidR="003A2D74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опыта педагогической деятельности.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 приемов технологии развития критического мышления как средства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читательских умений учащихся</w:t>
            </w:r>
          </w:p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Е.И.</w:t>
            </w:r>
          </w:p>
        </w:tc>
        <w:tc>
          <w:tcPr>
            <w:tcW w:w="1041" w:type="dxa"/>
          </w:tcPr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 Поле, 2017</w:t>
            </w:r>
          </w:p>
        </w:tc>
      </w:tr>
      <w:tr w:rsidR="003A2D74" w:rsidRPr="00D45A16" w:rsidTr="0072666A">
        <w:trPr>
          <w:trHeight w:val="538"/>
        </w:trPr>
        <w:tc>
          <w:tcPr>
            <w:tcW w:w="709" w:type="dxa"/>
            <w:vMerge/>
          </w:tcPr>
          <w:p w:rsidR="003A2D74" w:rsidRPr="00770DD2" w:rsidRDefault="003A2D74" w:rsidP="00770DD2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3A2D74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опыта педагогической работы.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игровых технологий как средство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мирования правовой культуры в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тельном процессе</w:t>
            </w:r>
          </w:p>
        </w:tc>
        <w:tc>
          <w:tcPr>
            <w:tcW w:w="1701" w:type="dxa"/>
          </w:tcPr>
          <w:p w:rsidR="003A2D74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Неведомская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041" w:type="dxa"/>
          </w:tcPr>
          <w:p w:rsidR="003A2D74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 Поле, 2017</w:t>
            </w:r>
          </w:p>
        </w:tc>
      </w:tr>
      <w:tr w:rsidR="003A2D74" w:rsidRPr="00D45A16" w:rsidTr="0072666A">
        <w:trPr>
          <w:trHeight w:val="2820"/>
        </w:trPr>
        <w:tc>
          <w:tcPr>
            <w:tcW w:w="709" w:type="dxa"/>
            <w:vMerge w:val="restart"/>
          </w:tcPr>
          <w:p w:rsidR="003A2D74" w:rsidRPr="00770DD2" w:rsidRDefault="003A2D74" w:rsidP="00770DD2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9" w:type="dxa"/>
            <w:vMerge w:val="restart"/>
          </w:tcPr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УО «Минский го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ударственный ко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 xml:space="preserve">ледж искусств» </w:t>
            </w:r>
          </w:p>
        </w:tc>
        <w:tc>
          <w:tcPr>
            <w:tcW w:w="5054" w:type="dxa"/>
          </w:tcPr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Панорама педагогического опыта 2016</w:t>
            </w:r>
          </w:p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«Формы внеаудиторной деятельности уч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щихся в условиях междисциплинарного вза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модействия музыкально-теоретического и специального циклов»</w:t>
            </w:r>
          </w:p>
        </w:tc>
        <w:tc>
          <w:tcPr>
            <w:tcW w:w="1701" w:type="dxa"/>
          </w:tcPr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 xml:space="preserve">Врублевская И.Ю., </w:t>
            </w:r>
            <w:proofErr w:type="gramStart"/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Золот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рог</w:t>
            </w:r>
            <w:proofErr w:type="gramEnd"/>
            <w:r w:rsidRPr="00D45A16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Лузько</w:t>
            </w:r>
            <w:proofErr w:type="spellEnd"/>
            <w:r w:rsidRPr="00D45A16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Шохова</w:t>
            </w:r>
            <w:proofErr w:type="spellEnd"/>
            <w:r w:rsidRPr="00D45A16">
              <w:rPr>
                <w:rFonts w:ascii="Times New Roman" w:hAnsi="Times New Roman" w:cs="Times New Roman"/>
                <w:sz w:val="24"/>
                <w:szCs w:val="24"/>
              </w:rPr>
              <w:t xml:space="preserve"> И.А. «Музыкал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но-теоретические дисциплины»</w:t>
            </w:r>
          </w:p>
        </w:tc>
        <w:tc>
          <w:tcPr>
            <w:tcW w:w="1041" w:type="dxa"/>
          </w:tcPr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Минск, 2016</w:t>
            </w:r>
          </w:p>
        </w:tc>
      </w:tr>
      <w:tr w:rsidR="003A2D74" w:rsidRPr="00D45A16" w:rsidTr="0072666A">
        <w:trPr>
          <w:trHeight w:val="1980"/>
        </w:trPr>
        <w:tc>
          <w:tcPr>
            <w:tcW w:w="709" w:type="dxa"/>
            <w:vMerge/>
          </w:tcPr>
          <w:p w:rsidR="003A2D74" w:rsidRPr="00770DD2" w:rsidRDefault="003A2D74" w:rsidP="00770DD2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Панорама педагогического опыта 2016</w:t>
            </w:r>
          </w:p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«Совершенствование эмоциональной культ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ры личности – условие формирования выс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копрофессионального специалиста»</w:t>
            </w:r>
          </w:p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Высилевская</w:t>
            </w:r>
            <w:proofErr w:type="spellEnd"/>
            <w:r w:rsidRPr="00D45A16">
              <w:rPr>
                <w:rFonts w:ascii="Times New Roman" w:hAnsi="Times New Roman" w:cs="Times New Roman"/>
                <w:sz w:val="24"/>
                <w:szCs w:val="24"/>
              </w:rPr>
              <w:t xml:space="preserve"> А.В., Соловей А.В. «</w:t>
            </w:r>
            <w:proofErr w:type="spellStart"/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жирование</w:t>
            </w:r>
            <w:proofErr w:type="spellEnd"/>
            <w:r w:rsidRPr="00D45A16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(академич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ский хор)»</w:t>
            </w:r>
          </w:p>
        </w:tc>
        <w:tc>
          <w:tcPr>
            <w:tcW w:w="1041" w:type="dxa"/>
          </w:tcPr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Минск, 2016</w:t>
            </w:r>
          </w:p>
        </w:tc>
      </w:tr>
      <w:tr w:rsidR="003A2D74" w:rsidRPr="00D45A16" w:rsidTr="0072666A">
        <w:trPr>
          <w:trHeight w:val="1435"/>
        </w:trPr>
        <w:tc>
          <w:tcPr>
            <w:tcW w:w="709" w:type="dxa"/>
            <w:vMerge/>
          </w:tcPr>
          <w:p w:rsidR="003A2D74" w:rsidRPr="00770DD2" w:rsidRDefault="003A2D74" w:rsidP="00770DD2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Панорама педагогического опыта 2016</w:t>
            </w:r>
          </w:p>
          <w:p w:rsidR="003A2D74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«Развитие форм сотрудничества учреждений образования с Белорусской Православной Церковью – условие формирования наци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нального самосознания учащихся»</w:t>
            </w:r>
          </w:p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Маковцова</w:t>
            </w:r>
            <w:proofErr w:type="spellEnd"/>
            <w:r w:rsidRPr="00D45A16">
              <w:rPr>
                <w:rFonts w:ascii="Times New Roman" w:hAnsi="Times New Roman" w:cs="Times New Roman"/>
                <w:sz w:val="24"/>
                <w:szCs w:val="24"/>
              </w:rPr>
              <w:t xml:space="preserve"> А.И. «И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струментал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ная музыка (народная)»</w:t>
            </w:r>
          </w:p>
        </w:tc>
        <w:tc>
          <w:tcPr>
            <w:tcW w:w="1041" w:type="dxa"/>
          </w:tcPr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Минск, 2016</w:t>
            </w:r>
          </w:p>
        </w:tc>
      </w:tr>
      <w:tr w:rsidR="003A2D74" w:rsidRPr="00D45A16" w:rsidTr="0072666A">
        <w:trPr>
          <w:trHeight w:val="1828"/>
        </w:trPr>
        <w:tc>
          <w:tcPr>
            <w:tcW w:w="709" w:type="dxa"/>
            <w:vMerge/>
          </w:tcPr>
          <w:p w:rsidR="003A2D74" w:rsidRPr="00770DD2" w:rsidRDefault="003A2D74" w:rsidP="00770DD2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Панорама педагогического опыта 2016</w:t>
            </w:r>
          </w:p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начинающему педагогу</w:t>
            </w:r>
          </w:p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Пальвинская</w:t>
            </w:r>
            <w:proofErr w:type="spellEnd"/>
            <w:r w:rsidRPr="00D45A16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Специал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ность: И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струментал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ное исполн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тельство (фортепиано)</w:t>
            </w:r>
          </w:p>
        </w:tc>
        <w:tc>
          <w:tcPr>
            <w:tcW w:w="1041" w:type="dxa"/>
          </w:tcPr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Минск, 2016</w:t>
            </w:r>
          </w:p>
        </w:tc>
      </w:tr>
      <w:tr w:rsidR="003A2D74" w:rsidRPr="00D45A16" w:rsidTr="0072666A">
        <w:trPr>
          <w:trHeight w:val="1902"/>
        </w:trPr>
        <w:tc>
          <w:tcPr>
            <w:tcW w:w="709" w:type="dxa"/>
            <w:vMerge/>
          </w:tcPr>
          <w:p w:rsidR="003A2D74" w:rsidRPr="00770DD2" w:rsidRDefault="003A2D74" w:rsidP="00770DD2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Панорама педагогического опыта 2016</w:t>
            </w:r>
          </w:p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«Искусство вести за собой (штрихи к портрету современного руководителя творческого ко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лектива)</w:t>
            </w:r>
          </w:p>
        </w:tc>
        <w:tc>
          <w:tcPr>
            <w:tcW w:w="1701" w:type="dxa"/>
          </w:tcPr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Сапронова О.В. «Наро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ное творч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ство (инстр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ментальная музыка)»</w:t>
            </w:r>
          </w:p>
        </w:tc>
        <w:tc>
          <w:tcPr>
            <w:tcW w:w="1041" w:type="dxa"/>
          </w:tcPr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Минск, 2016</w:t>
            </w:r>
          </w:p>
        </w:tc>
      </w:tr>
      <w:tr w:rsidR="003A2D74" w:rsidRPr="00D45A16" w:rsidTr="0072666A">
        <w:trPr>
          <w:trHeight w:val="2820"/>
        </w:trPr>
        <w:tc>
          <w:tcPr>
            <w:tcW w:w="709" w:type="dxa"/>
            <w:vMerge/>
          </w:tcPr>
          <w:p w:rsidR="003A2D74" w:rsidRPr="00770DD2" w:rsidRDefault="003A2D74" w:rsidP="00770DD2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2-17 02 01-04 Хореографическое искусство (народный танец)</w:t>
            </w:r>
          </w:p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 в рамках реал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зации проекта «Учет индивидуальных особе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ностей учащихся – условие эффективности образовательного процесса»</w:t>
            </w:r>
          </w:p>
          <w:p w:rsidR="003A2D74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учащихся в рамках реализации проекта «Дисциплина «Композиция и постановка танца» в контексте современных реалий»</w:t>
            </w:r>
          </w:p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Плотченко</w:t>
            </w:r>
            <w:proofErr w:type="spellEnd"/>
            <w:r w:rsidRPr="00D45A1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041" w:type="dxa"/>
          </w:tcPr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16">
              <w:rPr>
                <w:rFonts w:ascii="Times New Roman" w:hAnsi="Times New Roman" w:cs="Times New Roman"/>
                <w:sz w:val="24"/>
                <w:szCs w:val="24"/>
              </w:rPr>
              <w:t>Минск, 2014</w:t>
            </w:r>
          </w:p>
        </w:tc>
      </w:tr>
      <w:tr w:rsidR="00226A6F" w:rsidRPr="00D45A16" w:rsidTr="00073617">
        <w:trPr>
          <w:trHeight w:val="1001"/>
        </w:trPr>
        <w:tc>
          <w:tcPr>
            <w:tcW w:w="709" w:type="dxa"/>
            <w:vMerge w:val="restart"/>
          </w:tcPr>
          <w:p w:rsidR="00226A6F" w:rsidRPr="00770DD2" w:rsidRDefault="00226A6F" w:rsidP="00770DD2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226A6F" w:rsidRPr="00D45A16" w:rsidRDefault="00226A6F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БНТУ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дарственный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ледж»</w:t>
            </w:r>
          </w:p>
        </w:tc>
        <w:tc>
          <w:tcPr>
            <w:tcW w:w="5054" w:type="dxa"/>
          </w:tcPr>
          <w:p w:rsidR="00226A6F" w:rsidRDefault="00226A6F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разработка воспитательного мероприятия. Осторожно – ПАВ: сделай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в свою пользу!</w:t>
            </w:r>
          </w:p>
          <w:p w:rsidR="00226A6F" w:rsidRPr="00D45A16" w:rsidRDefault="00226A6F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6A6F" w:rsidRPr="00D45A16" w:rsidRDefault="00226A6F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Трофимович Ж.Н.</w:t>
            </w:r>
          </w:p>
        </w:tc>
        <w:tc>
          <w:tcPr>
            <w:tcW w:w="1041" w:type="dxa"/>
          </w:tcPr>
          <w:p w:rsidR="00226A6F" w:rsidRPr="00D45A16" w:rsidRDefault="00226A6F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но, 2015</w:t>
            </w:r>
          </w:p>
        </w:tc>
      </w:tr>
      <w:tr w:rsidR="00226A6F" w:rsidRPr="00D45A16" w:rsidTr="00226A6F">
        <w:trPr>
          <w:trHeight w:val="1101"/>
        </w:trPr>
        <w:tc>
          <w:tcPr>
            <w:tcW w:w="709" w:type="dxa"/>
            <w:vMerge/>
          </w:tcPr>
          <w:p w:rsidR="00226A6F" w:rsidRPr="00770DD2" w:rsidRDefault="00226A6F" w:rsidP="00770DD2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226A6F" w:rsidRDefault="00226A6F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226A6F" w:rsidRDefault="00226A6F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внеаудиторного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роприятия по дисциплине «Основы менед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мента»</w:t>
            </w:r>
          </w:p>
          <w:p w:rsidR="00226A6F" w:rsidRDefault="00226A6F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6A6F" w:rsidRPr="00D45A16" w:rsidRDefault="00226A6F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Г.Н.</w:t>
            </w:r>
          </w:p>
        </w:tc>
        <w:tc>
          <w:tcPr>
            <w:tcW w:w="1041" w:type="dxa"/>
          </w:tcPr>
          <w:p w:rsidR="00226A6F" w:rsidRPr="00D45A16" w:rsidRDefault="00226A6F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но, 2016</w:t>
            </w:r>
          </w:p>
        </w:tc>
      </w:tr>
      <w:tr w:rsidR="00226A6F" w:rsidRPr="00D45A16" w:rsidTr="00226A6F">
        <w:trPr>
          <w:trHeight w:val="914"/>
        </w:trPr>
        <w:tc>
          <w:tcPr>
            <w:tcW w:w="709" w:type="dxa"/>
            <w:vMerge/>
          </w:tcPr>
          <w:p w:rsidR="00226A6F" w:rsidRPr="00770DD2" w:rsidRDefault="00226A6F" w:rsidP="00770DD2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226A6F" w:rsidRDefault="00226A6F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226A6F" w:rsidRDefault="00226A6F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Графическое представление междисципл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внутридисциплинарных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связей в планировании учебных занятий</w:t>
            </w:r>
          </w:p>
          <w:p w:rsidR="00226A6F" w:rsidRDefault="00226A6F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6A6F" w:rsidRDefault="00226A6F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041" w:type="dxa"/>
          </w:tcPr>
          <w:p w:rsidR="00226A6F" w:rsidRDefault="00226A6F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но, 2016</w:t>
            </w:r>
          </w:p>
        </w:tc>
      </w:tr>
      <w:tr w:rsidR="00226A6F" w:rsidRPr="00D45A16" w:rsidTr="0072666A">
        <w:trPr>
          <w:trHeight w:val="453"/>
        </w:trPr>
        <w:tc>
          <w:tcPr>
            <w:tcW w:w="709" w:type="dxa"/>
            <w:vMerge/>
          </w:tcPr>
          <w:p w:rsidR="00226A6F" w:rsidRPr="00770DD2" w:rsidRDefault="00226A6F" w:rsidP="00770DD2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226A6F" w:rsidRDefault="00226A6F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226A6F" w:rsidRDefault="00226A6F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внеаудиторного мероприятия. Профориентация. Компьютерное тестиров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ние: выбор направления обучения и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  <w:p w:rsidR="00226A6F" w:rsidRDefault="00226A6F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6A6F" w:rsidRDefault="00226A6F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Арасланова Н.Е.</w:t>
            </w:r>
          </w:p>
        </w:tc>
        <w:tc>
          <w:tcPr>
            <w:tcW w:w="1041" w:type="dxa"/>
          </w:tcPr>
          <w:p w:rsidR="00226A6F" w:rsidRDefault="00226A6F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но, 2016</w:t>
            </w:r>
          </w:p>
        </w:tc>
      </w:tr>
      <w:tr w:rsidR="003A2D74" w:rsidRPr="00D45A16" w:rsidTr="0072666A">
        <w:trPr>
          <w:trHeight w:val="225"/>
        </w:trPr>
        <w:tc>
          <w:tcPr>
            <w:tcW w:w="709" w:type="dxa"/>
            <w:vMerge w:val="restart"/>
          </w:tcPr>
          <w:p w:rsidR="003A2D74" w:rsidRPr="00770DD2" w:rsidRDefault="003A2D74" w:rsidP="00770DD2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Марьиного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ордена «Знак Почета» аграрно-технический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ледж им. В.Е.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54" w:type="dxa"/>
          </w:tcPr>
          <w:p w:rsidR="003A2D74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продукции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новодства. Типовая учебная программа</w:t>
            </w:r>
          </w:p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D74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Л.Л. Никит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на, С.М.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зняк</w:t>
            </w:r>
          </w:p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Минск, 2015</w:t>
            </w:r>
          </w:p>
        </w:tc>
      </w:tr>
      <w:tr w:rsidR="003A2D74" w:rsidRPr="00D45A16" w:rsidTr="0072666A">
        <w:trPr>
          <w:trHeight w:val="801"/>
        </w:trPr>
        <w:tc>
          <w:tcPr>
            <w:tcW w:w="709" w:type="dxa"/>
            <w:vMerge/>
          </w:tcPr>
          <w:p w:rsidR="003A2D74" w:rsidRPr="00770DD2" w:rsidRDefault="003A2D74" w:rsidP="00770DD2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3A2D74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3A2D74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эксплуатация машинно-тракторного парка. Методические рекоменд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:rsidR="003A2D74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D74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Радюк</w:t>
            </w:r>
            <w:proofErr w:type="spellEnd"/>
          </w:p>
        </w:tc>
        <w:tc>
          <w:tcPr>
            <w:tcW w:w="1041" w:type="dxa"/>
          </w:tcPr>
          <w:p w:rsidR="003A2D74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Минск, 2015</w:t>
            </w:r>
          </w:p>
        </w:tc>
      </w:tr>
      <w:tr w:rsidR="003A2D74" w:rsidRPr="00D45A16" w:rsidTr="0072666A">
        <w:trPr>
          <w:trHeight w:val="926"/>
        </w:trPr>
        <w:tc>
          <w:tcPr>
            <w:tcW w:w="709" w:type="dxa"/>
            <w:vMerge/>
          </w:tcPr>
          <w:p w:rsidR="003A2D74" w:rsidRPr="00770DD2" w:rsidRDefault="003A2D74" w:rsidP="00770DD2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3A2D74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3A2D74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колледж в годы военного лихолетья» Методическая разработка воспитательного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  <w:p w:rsidR="003A2D74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D74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Граблюк</w:t>
            </w:r>
            <w:proofErr w:type="spellEnd"/>
          </w:p>
        </w:tc>
        <w:tc>
          <w:tcPr>
            <w:tcW w:w="1041" w:type="dxa"/>
          </w:tcPr>
          <w:p w:rsidR="003A2D74" w:rsidRDefault="003A2D74" w:rsidP="006F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рьино, 2014</w:t>
            </w:r>
          </w:p>
          <w:p w:rsidR="003A2D74" w:rsidRDefault="003A2D74" w:rsidP="006F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D74" w:rsidRPr="00D45A16" w:rsidTr="0072666A">
        <w:trPr>
          <w:trHeight w:val="441"/>
        </w:trPr>
        <w:tc>
          <w:tcPr>
            <w:tcW w:w="709" w:type="dxa"/>
            <w:vMerge/>
          </w:tcPr>
          <w:p w:rsidR="003A2D74" w:rsidRPr="00770DD2" w:rsidRDefault="003A2D74" w:rsidP="00770DD2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3A2D74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3A2D74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«Наша гордость - Владимир Елисеевич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Методическая разработка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часа</w:t>
            </w:r>
          </w:p>
        </w:tc>
        <w:tc>
          <w:tcPr>
            <w:tcW w:w="1701" w:type="dxa"/>
          </w:tcPr>
          <w:p w:rsidR="003A2D74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 В.А.</w:t>
            </w:r>
          </w:p>
        </w:tc>
        <w:tc>
          <w:tcPr>
            <w:tcW w:w="1041" w:type="dxa"/>
          </w:tcPr>
          <w:p w:rsidR="003A2D74" w:rsidRDefault="003A2D74" w:rsidP="006F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рьино, 2014</w:t>
            </w:r>
          </w:p>
          <w:p w:rsidR="003A2D74" w:rsidRDefault="003A2D74" w:rsidP="006F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D74" w:rsidRPr="00D45A16" w:rsidTr="0072666A">
        <w:trPr>
          <w:trHeight w:val="3243"/>
        </w:trPr>
        <w:tc>
          <w:tcPr>
            <w:tcW w:w="709" w:type="dxa"/>
            <w:vMerge w:val="restart"/>
          </w:tcPr>
          <w:p w:rsidR="003A2D74" w:rsidRPr="00770DD2" w:rsidRDefault="003A2D74" w:rsidP="00770DD2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БНТУ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ударственный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но-химический колледж»</w:t>
            </w:r>
          </w:p>
        </w:tc>
        <w:tc>
          <w:tcPr>
            <w:tcW w:w="5054" w:type="dxa"/>
          </w:tcPr>
          <w:p w:rsidR="003A2D74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 по учебной дисциплине «Русский язык (профессиональная лексика)» профессионального компонента учебного плана по специальности 2-51 02 01 Разработка месторождений полезных ископ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емых (по направлениям) для реализации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зовательной программы среднего специальн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образования, обеспечивающей получение квалификации специалиста со средним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альным образованием, для иностранных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</w:p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Заводэ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кина</w:t>
            </w:r>
            <w:proofErr w:type="spellEnd"/>
          </w:p>
        </w:tc>
        <w:tc>
          <w:tcPr>
            <w:tcW w:w="1041" w:type="dxa"/>
          </w:tcPr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 </w:t>
            </w:r>
          </w:p>
        </w:tc>
      </w:tr>
      <w:tr w:rsidR="003A2D74" w:rsidRPr="00D45A16" w:rsidTr="0072666A">
        <w:trPr>
          <w:trHeight w:val="338"/>
        </w:trPr>
        <w:tc>
          <w:tcPr>
            <w:tcW w:w="709" w:type="dxa"/>
            <w:vMerge/>
          </w:tcPr>
          <w:p w:rsidR="003A2D74" w:rsidRPr="00770DD2" w:rsidRDefault="003A2D74" w:rsidP="00770DD2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3A2D74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3A2D74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«Формирование умений самостоятельной  познавательной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учащихся на занятиях»</w:t>
            </w:r>
          </w:p>
          <w:p w:rsidR="003A2D74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D74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русь</w:t>
            </w:r>
            <w:proofErr w:type="spellEnd"/>
          </w:p>
        </w:tc>
        <w:tc>
          <w:tcPr>
            <w:tcW w:w="1041" w:type="dxa"/>
          </w:tcPr>
          <w:p w:rsidR="003A2D74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  <w:proofErr w:type="spellEnd"/>
            <w:proofErr w:type="gramEnd"/>
          </w:p>
        </w:tc>
      </w:tr>
      <w:tr w:rsidR="003A2D74" w:rsidRPr="00D45A16" w:rsidTr="0072666A">
        <w:trPr>
          <w:trHeight w:val="1277"/>
        </w:trPr>
        <w:tc>
          <w:tcPr>
            <w:tcW w:w="709" w:type="dxa"/>
            <w:vMerge w:val="restart"/>
          </w:tcPr>
          <w:p w:rsidR="003A2D74" w:rsidRPr="00770DD2" w:rsidRDefault="003A2D74" w:rsidP="00770DD2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«Слуцкий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дарственный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цинский колледж»</w:t>
            </w:r>
          </w:p>
        </w:tc>
        <w:tc>
          <w:tcPr>
            <w:tcW w:w="5054" w:type="dxa"/>
          </w:tcPr>
          <w:p w:rsidR="003A2D74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безопасного и ответственного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(обобщение опыта работы специалистов социально-педагогической и психологической службы)</w:t>
            </w:r>
          </w:p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Слуцк, 2016</w:t>
            </w:r>
          </w:p>
        </w:tc>
      </w:tr>
      <w:tr w:rsidR="003A2D74" w:rsidRPr="00D45A16" w:rsidTr="0072666A">
        <w:trPr>
          <w:trHeight w:val="1202"/>
        </w:trPr>
        <w:tc>
          <w:tcPr>
            <w:tcW w:w="709" w:type="dxa"/>
            <w:vMerge/>
          </w:tcPr>
          <w:p w:rsidR="003A2D74" w:rsidRPr="00770DD2" w:rsidRDefault="003A2D74" w:rsidP="00770DD2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3A2D74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3A2D74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учебного занятия для начинающих преподавателей на тему: «Подготовка преподавателя к учебным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тиям»</w:t>
            </w:r>
          </w:p>
          <w:p w:rsidR="003A2D74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Севрук</w:t>
            </w:r>
            <w:proofErr w:type="spellEnd"/>
          </w:p>
        </w:tc>
        <w:tc>
          <w:tcPr>
            <w:tcW w:w="1041" w:type="dxa"/>
          </w:tcPr>
          <w:p w:rsidR="003A2D74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Слуцк, 2014</w:t>
            </w:r>
          </w:p>
        </w:tc>
      </w:tr>
      <w:tr w:rsidR="003A2D74" w:rsidRPr="00D45A16" w:rsidTr="0072666A">
        <w:trPr>
          <w:trHeight w:val="441"/>
        </w:trPr>
        <w:tc>
          <w:tcPr>
            <w:tcW w:w="709" w:type="dxa"/>
            <w:vMerge/>
          </w:tcPr>
          <w:p w:rsidR="003A2D74" w:rsidRPr="00770DD2" w:rsidRDefault="003A2D74" w:rsidP="00770DD2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3A2D74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3A2D74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Поурочные планы по учебной дисциплине преподавателя</w:t>
            </w:r>
          </w:p>
          <w:p w:rsidR="003A2D74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D74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Севрук</w:t>
            </w:r>
            <w:proofErr w:type="spellEnd"/>
          </w:p>
        </w:tc>
        <w:tc>
          <w:tcPr>
            <w:tcW w:w="1041" w:type="dxa"/>
          </w:tcPr>
          <w:p w:rsidR="003A2D74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D74" w:rsidRPr="00D45A16" w:rsidTr="0072666A">
        <w:tc>
          <w:tcPr>
            <w:tcW w:w="709" w:type="dxa"/>
          </w:tcPr>
          <w:p w:rsidR="003A2D74" w:rsidRPr="00770DD2" w:rsidRDefault="003A2D74" w:rsidP="00770DD2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экономический колледж»</w:t>
            </w:r>
          </w:p>
        </w:tc>
        <w:tc>
          <w:tcPr>
            <w:tcW w:w="5054" w:type="dxa"/>
          </w:tcPr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 на тему «Организация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ческого контроля качества продукции» по учебной дисциплине «Организация 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ства»</w:t>
            </w:r>
          </w:p>
        </w:tc>
        <w:tc>
          <w:tcPr>
            <w:tcW w:w="1701" w:type="dxa"/>
          </w:tcPr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Клишевич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041" w:type="dxa"/>
          </w:tcPr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горск, 2016</w:t>
            </w:r>
          </w:p>
        </w:tc>
      </w:tr>
      <w:tr w:rsidR="003A2D74" w:rsidRPr="00D45A16" w:rsidTr="0072666A">
        <w:trPr>
          <w:trHeight w:val="1140"/>
        </w:trPr>
        <w:tc>
          <w:tcPr>
            <w:tcW w:w="709" w:type="dxa"/>
            <w:vMerge w:val="restart"/>
          </w:tcPr>
          <w:p w:rsidR="003A2D74" w:rsidRPr="00770DD2" w:rsidRDefault="003A2D74" w:rsidP="00770DD2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аграрный колледж»</w:t>
            </w:r>
          </w:p>
        </w:tc>
        <w:tc>
          <w:tcPr>
            <w:tcW w:w="5054" w:type="dxa"/>
          </w:tcPr>
          <w:p w:rsidR="003A2D74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по учебной дисц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плине «Основы менеджмента» Часть 1, Часть 2</w:t>
            </w:r>
          </w:p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В.В.</w:t>
            </w:r>
          </w:p>
        </w:tc>
        <w:tc>
          <w:tcPr>
            <w:tcW w:w="1041" w:type="dxa"/>
          </w:tcPr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Илья, 2016</w:t>
            </w:r>
          </w:p>
        </w:tc>
      </w:tr>
      <w:tr w:rsidR="003A2D74" w:rsidRPr="00D45A16" w:rsidTr="0072666A">
        <w:trPr>
          <w:trHeight w:val="513"/>
        </w:trPr>
        <w:tc>
          <w:tcPr>
            <w:tcW w:w="709" w:type="dxa"/>
            <w:vMerge/>
          </w:tcPr>
          <w:p w:rsidR="003A2D74" w:rsidRPr="00770DD2" w:rsidRDefault="003A2D74" w:rsidP="00770DD2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3A2D74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3A2D74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 «Организация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тельной работы как средство повышения успеваемости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аграрного колл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джа» (на примере учебной дисциплины «Вет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ринарная хирургия») Часть 1, Часть 2</w:t>
            </w:r>
          </w:p>
          <w:p w:rsidR="003A2D74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D74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Н.И.</w:t>
            </w:r>
          </w:p>
        </w:tc>
        <w:tc>
          <w:tcPr>
            <w:tcW w:w="1041" w:type="dxa"/>
          </w:tcPr>
          <w:p w:rsidR="003A2D74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Илья, 2016</w:t>
            </w:r>
          </w:p>
        </w:tc>
      </w:tr>
      <w:tr w:rsidR="00CF5CA7" w:rsidRPr="00D45A16" w:rsidTr="0072666A">
        <w:trPr>
          <w:trHeight w:val="1866"/>
        </w:trPr>
        <w:tc>
          <w:tcPr>
            <w:tcW w:w="709" w:type="dxa"/>
            <w:vMerge w:val="restart"/>
          </w:tcPr>
          <w:p w:rsidR="00CF5CA7" w:rsidRPr="00770DD2" w:rsidRDefault="00CF5CA7" w:rsidP="00770DD2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CF5CA7" w:rsidRPr="00D45A16" w:rsidRDefault="00CF5CA7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Молодечне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медицинский колледж»</w:t>
            </w:r>
          </w:p>
        </w:tc>
        <w:tc>
          <w:tcPr>
            <w:tcW w:w="5054" w:type="dxa"/>
          </w:tcPr>
          <w:p w:rsidR="00CF5CA7" w:rsidRPr="00D45A16" w:rsidRDefault="00CF5CA7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«Эффективность использования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условий, повышающих развитие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учебной мотивации средствами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щемедицинских дисциплин»</w:t>
            </w:r>
          </w:p>
        </w:tc>
        <w:tc>
          <w:tcPr>
            <w:tcW w:w="1701" w:type="dxa"/>
          </w:tcPr>
          <w:p w:rsidR="00CF5CA7" w:rsidRDefault="00CF5CA7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цикловой комиссии №2 общемед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цинских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циплин</w:t>
            </w:r>
          </w:p>
          <w:p w:rsidR="00CF5CA7" w:rsidRPr="00D45A16" w:rsidRDefault="00CF5CA7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F5CA7" w:rsidRPr="00D45A16" w:rsidRDefault="00CF5CA7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CA7" w:rsidRPr="00D45A16" w:rsidTr="0072666A">
        <w:trPr>
          <w:trHeight w:val="338"/>
        </w:trPr>
        <w:tc>
          <w:tcPr>
            <w:tcW w:w="709" w:type="dxa"/>
            <w:vMerge/>
          </w:tcPr>
          <w:p w:rsidR="00CF5CA7" w:rsidRPr="00770DD2" w:rsidRDefault="00CF5CA7" w:rsidP="00770DD2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CF5CA7" w:rsidRDefault="00CF5CA7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CF5CA7" w:rsidRDefault="00CF5CA7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работа «Роль фел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дшера-акушера в психопрофилактической подготовке беременных к родам»</w:t>
            </w:r>
          </w:p>
        </w:tc>
        <w:tc>
          <w:tcPr>
            <w:tcW w:w="1701" w:type="dxa"/>
          </w:tcPr>
          <w:p w:rsidR="00CF5CA7" w:rsidRDefault="00CF5CA7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Стасилевич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Овласюк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Ю., научный руководитель Семенцова И.М.</w:t>
            </w:r>
          </w:p>
        </w:tc>
        <w:tc>
          <w:tcPr>
            <w:tcW w:w="1041" w:type="dxa"/>
          </w:tcPr>
          <w:p w:rsidR="00CF5CA7" w:rsidRPr="00D45A16" w:rsidRDefault="00CF5CA7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дечно, 2012</w:t>
            </w:r>
          </w:p>
        </w:tc>
      </w:tr>
      <w:tr w:rsidR="003A2D74" w:rsidRPr="00D45A16" w:rsidTr="0072666A">
        <w:tc>
          <w:tcPr>
            <w:tcW w:w="709" w:type="dxa"/>
          </w:tcPr>
          <w:p w:rsidR="003A2D74" w:rsidRPr="00770DD2" w:rsidRDefault="003A2D74" w:rsidP="00770DD2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3A2D74" w:rsidRPr="00D45A16" w:rsidRDefault="001105FB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Несвижский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колледж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Коласа»</w:t>
            </w:r>
          </w:p>
        </w:tc>
        <w:tc>
          <w:tcPr>
            <w:tcW w:w="5054" w:type="dxa"/>
          </w:tcPr>
          <w:p w:rsidR="003A2D74" w:rsidRDefault="001105FB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Сборники материалов республиканского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курса «АРТ-портал»: </w:t>
            </w:r>
          </w:p>
          <w:p w:rsidR="001105FB" w:rsidRDefault="001105FB" w:rsidP="007D3DF9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юбилеем, родной колледж</w:t>
            </w:r>
          </w:p>
          <w:p w:rsidR="001105FB" w:rsidRDefault="001105FB" w:rsidP="007D3DF9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Марш-бросок</w:t>
            </w:r>
          </w:p>
          <w:p w:rsidR="001105FB" w:rsidRDefault="001105FB" w:rsidP="007D3DF9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Будущее – за нами</w:t>
            </w:r>
          </w:p>
          <w:p w:rsidR="001105FB" w:rsidRDefault="001105FB" w:rsidP="007D3DF9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Поколения.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  <w:p w:rsidR="001105FB" w:rsidRDefault="001105FB" w:rsidP="007D3DF9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 лицах</w:t>
            </w:r>
          </w:p>
          <w:p w:rsidR="001105FB" w:rsidRDefault="001105FB" w:rsidP="007D3DF9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служил же я у пана…</w:t>
            </w:r>
          </w:p>
          <w:p w:rsidR="001105FB" w:rsidRDefault="001105FB" w:rsidP="00110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Сборники методических материалов:</w:t>
            </w:r>
          </w:p>
          <w:p w:rsidR="001105FB" w:rsidRDefault="001105FB" w:rsidP="007D3DF9">
            <w:pPr>
              <w:pStyle w:val="a4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объединения по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ресам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Спадчына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05FB" w:rsidRDefault="00A14B33" w:rsidP="007D3DF9">
            <w:pPr>
              <w:pStyle w:val="a4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«Дела предков – гордость насле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ников»</w:t>
            </w:r>
          </w:p>
          <w:p w:rsidR="00A14B33" w:rsidRDefault="00A14B33" w:rsidP="007D3DF9">
            <w:pPr>
              <w:pStyle w:val="a4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Туристическо-экскурсионная деятельность как средство формирования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нальной направленности учащихся</w:t>
            </w:r>
          </w:p>
          <w:p w:rsidR="00A14B33" w:rsidRDefault="00A14B33" w:rsidP="007D3DF9">
            <w:pPr>
              <w:pStyle w:val="a4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кейс-технологий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мирования умений учащихся </w:t>
            </w:r>
          </w:p>
          <w:p w:rsidR="00A14B33" w:rsidRDefault="00A14B33" w:rsidP="007D3DF9">
            <w:pPr>
              <w:pStyle w:val="a4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тенций учащихся</w:t>
            </w:r>
          </w:p>
          <w:p w:rsidR="00BF330C" w:rsidRDefault="00A14B33" w:rsidP="007D3DF9">
            <w:pPr>
              <w:pStyle w:val="a4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научных статей</w:t>
            </w:r>
          </w:p>
          <w:p w:rsidR="007D3DF9" w:rsidRPr="007D3DF9" w:rsidRDefault="007D3DF9" w:rsidP="007D3DF9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33" w:rsidRDefault="00BF330C" w:rsidP="007D3DF9">
            <w:pPr>
              <w:pStyle w:val="a4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Сборник сценариев воспитательных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F330C" w:rsidRDefault="00BF330C" w:rsidP="007D3DF9">
            <w:pPr>
              <w:pStyle w:val="a4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урбанонимы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часть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официальной топонимики города Несвижа</w:t>
            </w:r>
          </w:p>
          <w:p w:rsidR="007D3DF9" w:rsidRDefault="007D3DF9" w:rsidP="007D3DF9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30C" w:rsidRPr="001105FB" w:rsidRDefault="00BF330C" w:rsidP="007D3DF9">
            <w:pPr>
              <w:pStyle w:val="a4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Гостиный двор</w:t>
            </w:r>
          </w:p>
        </w:tc>
        <w:tc>
          <w:tcPr>
            <w:tcW w:w="1701" w:type="dxa"/>
          </w:tcPr>
          <w:p w:rsidR="003A2D74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FB" w:rsidRDefault="001105FB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FB" w:rsidRDefault="001105FB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FB" w:rsidRDefault="001105FB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FB" w:rsidRDefault="001105FB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FB" w:rsidRDefault="001105FB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FB" w:rsidRDefault="001105FB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FB" w:rsidRDefault="001105FB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FB" w:rsidRDefault="001105FB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FB" w:rsidRDefault="001105FB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Гончарик Л.В.</w:t>
            </w:r>
          </w:p>
          <w:p w:rsidR="00A14B33" w:rsidRDefault="00A14B33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33" w:rsidRDefault="00A14B33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Цвирко Т.А.</w:t>
            </w:r>
          </w:p>
          <w:p w:rsidR="00A14B33" w:rsidRDefault="00A14B33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33" w:rsidRDefault="00A14B33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Ладято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A14B33" w:rsidRDefault="00A14B33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33" w:rsidRDefault="00A14B33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33" w:rsidRDefault="00A14B33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Груша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14B33" w:rsidRDefault="00A14B33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33" w:rsidRDefault="00A14B33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Масловская М.М.</w:t>
            </w:r>
          </w:p>
          <w:p w:rsidR="00A14B33" w:rsidRDefault="00A14B33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Рацкевич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BF330C" w:rsidRDefault="00BF330C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Шкутько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BF330C" w:rsidRDefault="00BF330C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30C" w:rsidRDefault="00BF330C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Лозинская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Рацкевич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BF330C" w:rsidRPr="00D45A16" w:rsidRDefault="00BF330C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Зизико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41" w:type="dxa"/>
          </w:tcPr>
          <w:p w:rsidR="003A2D74" w:rsidRPr="00D45A16" w:rsidRDefault="003A2D74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105" w:rsidRPr="00D45A16" w:rsidTr="00AA7DA1">
        <w:trPr>
          <w:trHeight w:val="976"/>
        </w:trPr>
        <w:tc>
          <w:tcPr>
            <w:tcW w:w="709" w:type="dxa"/>
            <w:vMerge w:val="restart"/>
          </w:tcPr>
          <w:p w:rsidR="000B1105" w:rsidRPr="0072666A" w:rsidRDefault="000B1105" w:rsidP="0072666A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16. </w:t>
            </w:r>
          </w:p>
        </w:tc>
        <w:tc>
          <w:tcPr>
            <w:tcW w:w="2269" w:type="dxa"/>
            <w:vMerge w:val="restart"/>
          </w:tcPr>
          <w:p w:rsidR="000B1105" w:rsidRPr="00D45A16" w:rsidRDefault="000B1105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Смиловичский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аграрный колледж»</w:t>
            </w:r>
          </w:p>
        </w:tc>
        <w:tc>
          <w:tcPr>
            <w:tcW w:w="5054" w:type="dxa"/>
          </w:tcPr>
          <w:p w:rsidR="000B1105" w:rsidRDefault="000B1105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 педагогической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«Повышение интереса учащихся к 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дисциплины «Физика» посредством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низации внеаудиторной деятельности»</w:t>
            </w:r>
          </w:p>
          <w:p w:rsidR="000B1105" w:rsidRPr="00D45A16" w:rsidRDefault="000B1105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105" w:rsidRPr="00D45A16" w:rsidRDefault="000B1105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 Л.Д.</w:t>
            </w:r>
          </w:p>
        </w:tc>
        <w:tc>
          <w:tcPr>
            <w:tcW w:w="1041" w:type="dxa"/>
          </w:tcPr>
          <w:p w:rsidR="000B1105" w:rsidRPr="00D45A16" w:rsidRDefault="000B1105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105" w:rsidRPr="00D45A16" w:rsidTr="000B1105">
        <w:trPr>
          <w:trHeight w:val="1026"/>
        </w:trPr>
        <w:tc>
          <w:tcPr>
            <w:tcW w:w="709" w:type="dxa"/>
            <w:vMerge/>
          </w:tcPr>
          <w:p w:rsidR="000B1105" w:rsidRDefault="000B1105" w:rsidP="0072666A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0B1105" w:rsidRDefault="000B1105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0B1105" w:rsidRDefault="000B1105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 внеклассного мероприятия по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риотическому воспитанию учащихся «Де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ство, опаленное войной»</w:t>
            </w:r>
          </w:p>
          <w:p w:rsidR="000B1105" w:rsidRDefault="000B1105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105" w:rsidRDefault="000B1105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 Л.Д.</w:t>
            </w:r>
          </w:p>
        </w:tc>
        <w:tc>
          <w:tcPr>
            <w:tcW w:w="1041" w:type="dxa"/>
          </w:tcPr>
          <w:p w:rsidR="000B1105" w:rsidRPr="00D45A16" w:rsidRDefault="000B1105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105" w:rsidRPr="00D45A16" w:rsidTr="000B1105">
        <w:trPr>
          <w:trHeight w:val="1577"/>
        </w:trPr>
        <w:tc>
          <w:tcPr>
            <w:tcW w:w="709" w:type="dxa"/>
            <w:vMerge/>
          </w:tcPr>
          <w:p w:rsidR="000B1105" w:rsidRDefault="000B1105" w:rsidP="0072666A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0B1105" w:rsidRDefault="000B1105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0B1105" w:rsidRDefault="000B1105" w:rsidP="000B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 педагогической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«Повышение эффективности усвоения учащимися учебной дисциплины «Бухгалте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учет» на основе использования технол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гии адаптивного обучения»</w:t>
            </w:r>
          </w:p>
          <w:p w:rsidR="000B1105" w:rsidRDefault="000B1105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105" w:rsidRDefault="000B1105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Вареник В.Н.</w:t>
            </w:r>
          </w:p>
        </w:tc>
        <w:tc>
          <w:tcPr>
            <w:tcW w:w="1041" w:type="dxa"/>
          </w:tcPr>
          <w:p w:rsidR="000B1105" w:rsidRPr="00D45A16" w:rsidRDefault="000B1105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105" w:rsidRPr="00D45A16" w:rsidTr="000B1105">
        <w:trPr>
          <w:trHeight w:val="1753"/>
        </w:trPr>
        <w:tc>
          <w:tcPr>
            <w:tcW w:w="709" w:type="dxa"/>
            <w:vMerge/>
          </w:tcPr>
          <w:p w:rsidR="000B1105" w:rsidRDefault="000B1105" w:rsidP="0072666A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0B1105" w:rsidRDefault="000B1105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0B1105" w:rsidRDefault="000B1105" w:rsidP="000B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 педагогической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«Формирование коммуникативной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тенции учащихся колледжа на занятиях немецкого языка посредством использования технологии развития критического мышл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  <w:p w:rsidR="000B1105" w:rsidRDefault="000B1105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105" w:rsidRDefault="000B1105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041" w:type="dxa"/>
          </w:tcPr>
          <w:p w:rsidR="000B1105" w:rsidRPr="00D45A16" w:rsidRDefault="000B1105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105" w:rsidRPr="00D45A16" w:rsidTr="0072666A">
        <w:trPr>
          <w:trHeight w:val="442"/>
        </w:trPr>
        <w:tc>
          <w:tcPr>
            <w:tcW w:w="709" w:type="dxa"/>
            <w:vMerge/>
          </w:tcPr>
          <w:p w:rsidR="000B1105" w:rsidRDefault="000B1105" w:rsidP="0072666A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0B1105" w:rsidRDefault="000B1105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0B1105" w:rsidRDefault="000B1105" w:rsidP="000B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 педагогической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«Формирование профессиональных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 умений и навыков учащихся колледжа при обучении дисциплине «Ветеринарная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рургия» на основе использования метода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блемного обучения»</w:t>
            </w:r>
          </w:p>
          <w:p w:rsidR="000B1105" w:rsidRDefault="000B1105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105" w:rsidRDefault="000B1105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Лысый А.А.</w:t>
            </w:r>
          </w:p>
        </w:tc>
        <w:tc>
          <w:tcPr>
            <w:tcW w:w="1041" w:type="dxa"/>
          </w:tcPr>
          <w:p w:rsidR="000B1105" w:rsidRPr="00D45A16" w:rsidRDefault="000B1105" w:rsidP="0077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69D" w:rsidRPr="00D45A16" w:rsidRDefault="00C5369D" w:rsidP="00770DD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5369D" w:rsidRPr="00D45A16" w:rsidSect="003A2D7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7A9C"/>
    <w:multiLevelType w:val="hybridMultilevel"/>
    <w:tmpl w:val="FA04F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17884"/>
    <w:multiLevelType w:val="hybridMultilevel"/>
    <w:tmpl w:val="790C2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0031E"/>
    <w:multiLevelType w:val="hybridMultilevel"/>
    <w:tmpl w:val="FA04F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4D"/>
    <w:rsid w:val="00023839"/>
    <w:rsid w:val="00073617"/>
    <w:rsid w:val="000B1105"/>
    <w:rsid w:val="00103139"/>
    <w:rsid w:val="001105FB"/>
    <w:rsid w:val="00161C5F"/>
    <w:rsid w:val="00226A6F"/>
    <w:rsid w:val="002D33CE"/>
    <w:rsid w:val="00317EE8"/>
    <w:rsid w:val="00345F3C"/>
    <w:rsid w:val="003A2D74"/>
    <w:rsid w:val="00483C20"/>
    <w:rsid w:val="004B414C"/>
    <w:rsid w:val="005D1889"/>
    <w:rsid w:val="00652E09"/>
    <w:rsid w:val="006F7EB0"/>
    <w:rsid w:val="007245F8"/>
    <w:rsid w:val="0072666A"/>
    <w:rsid w:val="00737781"/>
    <w:rsid w:val="00770DD2"/>
    <w:rsid w:val="007B13AC"/>
    <w:rsid w:val="007D3DF9"/>
    <w:rsid w:val="00892C43"/>
    <w:rsid w:val="009262DC"/>
    <w:rsid w:val="00931C8E"/>
    <w:rsid w:val="0098276D"/>
    <w:rsid w:val="009935EA"/>
    <w:rsid w:val="009A2329"/>
    <w:rsid w:val="009C0AC8"/>
    <w:rsid w:val="00A14B33"/>
    <w:rsid w:val="00AA7DA1"/>
    <w:rsid w:val="00B06B5F"/>
    <w:rsid w:val="00B231C8"/>
    <w:rsid w:val="00B25468"/>
    <w:rsid w:val="00B47995"/>
    <w:rsid w:val="00BB5F4E"/>
    <w:rsid w:val="00BF330C"/>
    <w:rsid w:val="00C5369D"/>
    <w:rsid w:val="00C56521"/>
    <w:rsid w:val="00C97DF2"/>
    <w:rsid w:val="00CF5CA7"/>
    <w:rsid w:val="00D45A16"/>
    <w:rsid w:val="00D6199C"/>
    <w:rsid w:val="00DE123C"/>
    <w:rsid w:val="00E339BD"/>
    <w:rsid w:val="00E8470C"/>
    <w:rsid w:val="00EC2F4D"/>
    <w:rsid w:val="00F7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0D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0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2017-03-22T11:14:00Z</cp:lastPrinted>
  <dcterms:created xsi:type="dcterms:W3CDTF">2017-09-21T13:27:00Z</dcterms:created>
  <dcterms:modified xsi:type="dcterms:W3CDTF">2017-09-22T10:56:00Z</dcterms:modified>
</cp:coreProperties>
</file>