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header12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345A" w:rsidRPr="00165642" w:rsidRDefault="00E7345A" w:rsidP="00E7345A">
      <w:pPr>
        <w:spacing w:after="0"/>
        <w:ind w:left="2832"/>
        <w:jc w:val="center"/>
        <w:rPr>
          <w:rFonts w:ascii="Georgia" w:hAnsi="Georgia"/>
          <w:i/>
          <w:sz w:val="36"/>
        </w:rPr>
      </w:pPr>
      <w:bookmarkStart w:id="0" w:name="_GoBack"/>
      <w:r>
        <w:rPr>
          <w:rFonts w:ascii="Georgia" w:hAnsi="Georgia"/>
          <w:i/>
          <w:noProof/>
          <w:sz w:val="36"/>
        </w:rPr>
        <w:drawing>
          <wp:anchor distT="0" distB="0" distL="114300" distR="114300" simplePos="0" relativeHeight="251767295" behindDoc="0" locked="0" layoutInCell="1" allowOverlap="1" wp14:anchorId="504B8678" wp14:editId="7C728B72">
            <wp:simplePos x="0" y="0"/>
            <wp:positionH relativeFrom="column">
              <wp:posOffset>-333375</wp:posOffset>
            </wp:positionH>
            <wp:positionV relativeFrom="paragraph">
              <wp:posOffset>-624840</wp:posOffset>
            </wp:positionV>
            <wp:extent cx="7437755" cy="2456180"/>
            <wp:effectExtent l="0" t="0" r="0" b="1270"/>
            <wp:wrapTopAndBottom/>
            <wp:docPr id="48" name="Рисунок 48" descr="D:\вестник колледжа\стр 3 - ред. колегия\шап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естник колледжа\стр 3 - ред. колегия\шап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755" cy="245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0"/>
      <w:r w:rsidRPr="00165642">
        <w:rPr>
          <w:rFonts w:ascii="Georgia" w:hAnsi="Georgia"/>
          <w:i/>
          <w:sz w:val="36"/>
        </w:rPr>
        <w:t xml:space="preserve">Информационно-методический журнал </w:t>
      </w:r>
    </w:p>
    <w:p w:rsidR="00E7345A" w:rsidRPr="00F4422E" w:rsidRDefault="00E7345A" w:rsidP="00E7345A">
      <w:pPr>
        <w:spacing w:after="0"/>
        <w:ind w:left="2832"/>
        <w:jc w:val="center"/>
        <w:rPr>
          <w:b/>
          <w:sz w:val="36"/>
        </w:rPr>
      </w:pPr>
    </w:p>
    <w:p w:rsidR="00E7345A" w:rsidRPr="008D28C7" w:rsidRDefault="00E7345A" w:rsidP="00E7345A">
      <w:pPr>
        <w:spacing w:after="0"/>
        <w:rPr>
          <w:sz w:val="28"/>
          <w:szCs w:val="28"/>
        </w:rPr>
      </w:pPr>
      <w:r w:rsidRPr="008D28C7">
        <w:rPr>
          <w:sz w:val="28"/>
          <w:szCs w:val="28"/>
        </w:rPr>
        <w:t xml:space="preserve">Реквизиты редакции: </w:t>
      </w:r>
    </w:p>
    <w:p w:rsidR="00E7345A" w:rsidRPr="008D28C7" w:rsidRDefault="00E7345A" w:rsidP="00E7345A">
      <w:pPr>
        <w:spacing w:after="0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222310 </w:t>
      </w:r>
      <w:r w:rsidRPr="008D28C7">
        <w:rPr>
          <w:i/>
          <w:sz w:val="28"/>
          <w:szCs w:val="28"/>
        </w:rPr>
        <w:t xml:space="preserve">г. Молодечно, </w:t>
      </w:r>
      <w:r>
        <w:rPr>
          <w:i/>
          <w:sz w:val="28"/>
          <w:szCs w:val="28"/>
        </w:rPr>
        <w:t xml:space="preserve">пл. </w:t>
      </w:r>
      <w:proofErr w:type="gramStart"/>
      <w:r>
        <w:rPr>
          <w:i/>
          <w:sz w:val="28"/>
          <w:szCs w:val="28"/>
        </w:rPr>
        <w:t>Центральная</w:t>
      </w:r>
      <w:proofErr w:type="gramEnd"/>
      <w:r>
        <w:rPr>
          <w:i/>
          <w:sz w:val="28"/>
          <w:szCs w:val="28"/>
        </w:rPr>
        <w:t>, 2</w:t>
      </w:r>
    </w:p>
    <w:p w:rsidR="00E7345A" w:rsidRPr="008D28C7" w:rsidRDefault="00E7345A" w:rsidP="00E7345A">
      <w:pPr>
        <w:spacing w:after="0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Филиал </w:t>
      </w:r>
      <w:r w:rsidRPr="008D28C7">
        <w:rPr>
          <w:i/>
          <w:sz w:val="28"/>
          <w:szCs w:val="28"/>
        </w:rPr>
        <w:t xml:space="preserve"> «Молодечненский государственный</w:t>
      </w:r>
    </w:p>
    <w:p w:rsidR="00E7345A" w:rsidRPr="008D28C7" w:rsidRDefault="00E7345A" w:rsidP="00E7345A">
      <w:pPr>
        <w:spacing w:after="0"/>
        <w:rPr>
          <w:i/>
          <w:sz w:val="28"/>
          <w:szCs w:val="28"/>
        </w:rPr>
      </w:pPr>
      <w:r w:rsidRPr="008D28C7">
        <w:rPr>
          <w:i/>
          <w:sz w:val="28"/>
          <w:szCs w:val="28"/>
        </w:rPr>
        <w:t>политехнический колледж»</w:t>
      </w:r>
      <w:r>
        <w:rPr>
          <w:i/>
          <w:sz w:val="28"/>
          <w:szCs w:val="28"/>
        </w:rPr>
        <w:t xml:space="preserve">  УО  РИПО</w:t>
      </w:r>
    </w:p>
    <w:p w:rsidR="00E7345A" w:rsidRPr="008D28C7" w:rsidRDefault="00E7345A" w:rsidP="00E7345A">
      <w:pPr>
        <w:spacing w:after="0"/>
        <w:rPr>
          <w:sz w:val="28"/>
          <w:szCs w:val="28"/>
        </w:rPr>
      </w:pPr>
      <w:r w:rsidRPr="008D28C7">
        <w:rPr>
          <w:sz w:val="28"/>
          <w:szCs w:val="28"/>
        </w:rPr>
        <w:t xml:space="preserve">Сайт: </w:t>
      </w:r>
      <w:proofErr w:type="spellStart"/>
      <w:r w:rsidRPr="008D28C7">
        <w:rPr>
          <w:i/>
          <w:sz w:val="28"/>
          <w:szCs w:val="28"/>
          <w:lang w:val="en-US"/>
        </w:rPr>
        <w:t>mgpk</w:t>
      </w:r>
      <w:proofErr w:type="spellEnd"/>
      <w:r w:rsidRPr="008D28C7">
        <w:rPr>
          <w:i/>
          <w:sz w:val="28"/>
          <w:szCs w:val="28"/>
        </w:rPr>
        <w:t>.</w:t>
      </w:r>
      <w:r w:rsidRPr="008D28C7">
        <w:rPr>
          <w:i/>
          <w:sz w:val="28"/>
          <w:szCs w:val="28"/>
          <w:lang w:val="en-US"/>
        </w:rPr>
        <w:t>by</w:t>
      </w:r>
      <w:r w:rsidRPr="008D28C7">
        <w:rPr>
          <w:sz w:val="28"/>
          <w:szCs w:val="28"/>
        </w:rPr>
        <w:t xml:space="preserve">   </w:t>
      </w:r>
      <w:r w:rsidRPr="008D28C7">
        <w:rPr>
          <w:sz w:val="28"/>
          <w:szCs w:val="28"/>
          <w:lang w:val="en-US"/>
        </w:rPr>
        <w:t>e</w:t>
      </w:r>
      <w:r w:rsidRPr="008D28C7">
        <w:rPr>
          <w:sz w:val="28"/>
          <w:szCs w:val="28"/>
        </w:rPr>
        <w:t>-</w:t>
      </w:r>
      <w:r w:rsidRPr="008D28C7">
        <w:rPr>
          <w:sz w:val="28"/>
          <w:szCs w:val="28"/>
          <w:lang w:val="en-US"/>
        </w:rPr>
        <w:t>mail</w:t>
      </w:r>
      <w:r w:rsidRPr="008D28C7">
        <w:rPr>
          <w:sz w:val="28"/>
          <w:szCs w:val="28"/>
        </w:rPr>
        <w:t xml:space="preserve">: </w:t>
      </w:r>
      <w:proofErr w:type="spellStart"/>
      <w:r>
        <w:rPr>
          <w:i/>
          <w:sz w:val="28"/>
          <w:szCs w:val="28"/>
          <w:lang w:val="en-US"/>
        </w:rPr>
        <w:t>mgpkby</w:t>
      </w:r>
      <w:proofErr w:type="spellEnd"/>
      <w:r w:rsidRPr="008D28C7">
        <w:rPr>
          <w:i/>
          <w:sz w:val="28"/>
          <w:szCs w:val="28"/>
        </w:rPr>
        <w:t>@</w:t>
      </w:r>
      <w:proofErr w:type="spellStart"/>
      <w:r w:rsidRPr="008D28C7">
        <w:rPr>
          <w:i/>
          <w:sz w:val="28"/>
          <w:szCs w:val="28"/>
          <w:lang w:val="en-US"/>
        </w:rPr>
        <w:t>yandex</w:t>
      </w:r>
      <w:proofErr w:type="spellEnd"/>
      <w:r w:rsidRPr="008D28C7">
        <w:rPr>
          <w:i/>
          <w:sz w:val="28"/>
          <w:szCs w:val="28"/>
        </w:rPr>
        <w:t>.</w:t>
      </w:r>
      <w:proofErr w:type="spellStart"/>
      <w:r w:rsidRPr="008D28C7">
        <w:rPr>
          <w:i/>
          <w:sz w:val="28"/>
          <w:szCs w:val="28"/>
          <w:lang w:val="en-US"/>
        </w:rPr>
        <w:t>ru</w:t>
      </w:r>
      <w:proofErr w:type="spellEnd"/>
    </w:p>
    <w:p w:rsidR="00E7345A" w:rsidRPr="008D28C7" w:rsidRDefault="00E7345A" w:rsidP="00E7345A">
      <w:pPr>
        <w:spacing w:after="0"/>
      </w:pPr>
    </w:p>
    <w:p w:rsidR="00E7345A" w:rsidRPr="008D28C7" w:rsidRDefault="00E7345A" w:rsidP="00E7345A">
      <w:pPr>
        <w:spacing w:after="0"/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98"/>
        <w:gridCol w:w="4998"/>
      </w:tblGrid>
      <w:tr w:rsidR="00E7345A" w:rsidTr="000D21EE">
        <w:tc>
          <w:tcPr>
            <w:tcW w:w="4998" w:type="dxa"/>
            <w:tcBorders>
              <w:top w:val="nil"/>
              <w:left w:val="nil"/>
              <w:bottom w:val="nil"/>
              <w:right w:val="single" w:sz="4" w:space="0" w:color="FFFFFF" w:themeColor="background1"/>
            </w:tcBorders>
          </w:tcPr>
          <w:p w:rsidR="00E7345A" w:rsidRPr="007F6B12" w:rsidRDefault="00E7345A" w:rsidP="000D21EE">
            <w:pPr>
              <w:ind w:left="993" w:right="954" w:hanging="707"/>
              <w:jc w:val="right"/>
              <w:rPr>
                <w:rFonts w:ascii="Garamond" w:hAnsi="Garamond"/>
                <w:b/>
                <w:sz w:val="36"/>
                <w:szCs w:val="36"/>
              </w:rPr>
            </w:pPr>
            <w:r w:rsidRPr="007F6B12">
              <w:rPr>
                <w:rFonts w:ascii="Garamond" w:hAnsi="Garamond"/>
                <w:b/>
                <w:sz w:val="36"/>
                <w:szCs w:val="36"/>
              </w:rPr>
              <w:t>Редакционный совет</w:t>
            </w:r>
          </w:p>
          <w:p w:rsidR="00E7345A" w:rsidRPr="007F6B12" w:rsidRDefault="00E7345A" w:rsidP="000D21EE">
            <w:pPr>
              <w:ind w:left="1416" w:right="954"/>
              <w:jc w:val="right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Клокель М.Н.</w:t>
            </w:r>
          </w:p>
          <w:p w:rsidR="00E7345A" w:rsidRPr="007F6B12" w:rsidRDefault="00E7345A" w:rsidP="000D21EE">
            <w:pPr>
              <w:ind w:left="1416" w:right="954"/>
              <w:jc w:val="right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Якунович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Ю.И.</w:t>
            </w:r>
          </w:p>
          <w:p w:rsidR="00E7345A" w:rsidRPr="007F6B12" w:rsidRDefault="00E7345A" w:rsidP="000D21EE">
            <w:pPr>
              <w:ind w:left="1416" w:right="954"/>
              <w:jc w:val="right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Горох Д.М.</w:t>
            </w:r>
          </w:p>
          <w:p w:rsidR="00E7345A" w:rsidRPr="007F6B12" w:rsidRDefault="00E7345A" w:rsidP="000D21EE">
            <w:pPr>
              <w:ind w:left="1416" w:right="954"/>
              <w:jc w:val="right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Голговская Е.П.</w:t>
            </w:r>
          </w:p>
          <w:p w:rsidR="00E7345A" w:rsidRPr="007F6B12" w:rsidRDefault="00E7345A" w:rsidP="000D21EE">
            <w:pPr>
              <w:ind w:left="1416" w:right="954"/>
              <w:jc w:val="right"/>
              <w:rPr>
                <w:rFonts w:ascii="Garamond" w:hAnsi="Garamond"/>
                <w:sz w:val="36"/>
                <w:szCs w:val="36"/>
              </w:rPr>
            </w:pPr>
            <w:proofErr w:type="gramStart"/>
            <w:r w:rsidRPr="007F6B12">
              <w:rPr>
                <w:rFonts w:ascii="Garamond" w:hAnsi="Garamond"/>
                <w:sz w:val="36"/>
                <w:szCs w:val="36"/>
              </w:rPr>
              <w:t>Бузун</w:t>
            </w:r>
            <w:proofErr w:type="gramEnd"/>
            <w:r w:rsidRPr="007F6B12">
              <w:rPr>
                <w:rFonts w:ascii="Garamond" w:hAnsi="Garamond"/>
                <w:sz w:val="36"/>
                <w:szCs w:val="36"/>
              </w:rPr>
              <w:t xml:space="preserve"> Н.Л.</w:t>
            </w:r>
          </w:p>
          <w:p w:rsidR="00E7345A" w:rsidRPr="007F6B12" w:rsidRDefault="00E7345A" w:rsidP="000D21EE">
            <w:pPr>
              <w:ind w:left="1416" w:right="954"/>
              <w:jc w:val="right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Ширко Л.И.</w:t>
            </w:r>
          </w:p>
          <w:p w:rsidR="00E7345A" w:rsidRPr="007F6B12" w:rsidRDefault="00E7345A" w:rsidP="000D21EE">
            <w:pPr>
              <w:ind w:left="1416" w:right="954"/>
              <w:jc w:val="right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Шкадун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П.А.</w:t>
            </w:r>
          </w:p>
          <w:p w:rsidR="00E7345A" w:rsidRPr="007F6B12" w:rsidRDefault="00E7345A" w:rsidP="000D21EE">
            <w:pPr>
              <w:ind w:left="993" w:right="954"/>
              <w:jc w:val="right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Скоковский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Ю.И.</w:t>
            </w:r>
          </w:p>
          <w:p w:rsidR="00E7345A" w:rsidRPr="007F6B12" w:rsidRDefault="00E7345A" w:rsidP="000D21EE">
            <w:pPr>
              <w:ind w:left="1416" w:right="954"/>
              <w:jc w:val="right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Халецкая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Н.М.</w:t>
            </w:r>
          </w:p>
          <w:p w:rsidR="00E7345A" w:rsidRPr="007F6B12" w:rsidRDefault="00E7345A" w:rsidP="000D21EE">
            <w:pPr>
              <w:rPr>
                <w:rFonts w:ascii="Garamond" w:hAnsi="Garamond"/>
                <w:sz w:val="36"/>
                <w:szCs w:val="36"/>
              </w:rPr>
            </w:pPr>
          </w:p>
        </w:tc>
        <w:tc>
          <w:tcPr>
            <w:tcW w:w="4998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</w:tcPr>
          <w:p w:rsidR="00E7345A" w:rsidRPr="007F6B12" w:rsidRDefault="00E7345A" w:rsidP="000D21EE">
            <w:pPr>
              <w:ind w:left="531"/>
              <w:rPr>
                <w:rFonts w:ascii="Garamond" w:hAnsi="Garamond"/>
                <w:b/>
                <w:sz w:val="36"/>
                <w:szCs w:val="36"/>
              </w:rPr>
            </w:pPr>
            <w:r w:rsidRPr="007F6B12">
              <w:rPr>
                <w:rFonts w:ascii="Garamond" w:hAnsi="Garamond"/>
                <w:b/>
                <w:sz w:val="36"/>
                <w:szCs w:val="36"/>
              </w:rPr>
              <w:t>Редакционная коллегия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Король А.И.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Космачева Н.Д.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Кочеткова И.А.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Кулик И.М.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Мисюль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П.И.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r w:rsidRPr="007F6B12">
              <w:rPr>
                <w:rFonts w:ascii="Garamond" w:hAnsi="Garamond"/>
                <w:sz w:val="36"/>
                <w:szCs w:val="36"/>
              </w:rPr>
              <w:t>Орлович Е.Я.</w:t>
            </w:r>
          </w:p>
          <w:p w:rsidR="00E7345A" w:rsidRPr="00E7345A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Рыжевич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О.А.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Стасевич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Т.Г.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Тальковская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Ж.Ф.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Темницкая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Л.Н.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Шурпик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И.А.</w:t>
            </w:r>
          </w:p>
          <w:p w:rsidR="00E7345A" w:rsidRPr="007F6B12" w:rsidRDefault="00E7345A" w:rsidP="000D21EE">
            <w:pPr>
              <w:ind w:left="531"/>
              <w:rPr>
                <w:rFonts w:ascii="Garamond" w:hAnsi="Garamond"/>
                <w:sz w:val="36"/>
                <w:szCs w:val="36"/>
              </w:rPr>
            </w:pPr>
            <w:proofErr w:type="spellStart"/>
            <w:r w:rsidRPr="007F6B12">
              <w:rPr>
                <w:rFonts w:ascii="Garamond" w:hAnsi="Garamond"/>
                <w:sz w:val="36"/>
                <w:szCs w:val="36"/>
              </w:rPr>
              <w:t>Валканоцкая</w:t>
            </w:r>
            <w:proofErr w:type="spellEnd"/>
            <w:r w:rsidRPr="007F6B12">
              <w:rPr>
                <w:rFonts w:ascii="Garamond" w:hAnsi="Garamond"/>
                <w:sz w:val="36"/>
                <w:szCs w:val="36"/>
              </w:rPr>
              <w:t xml:space="preserve"> М.А.</w:t>
            </w:r>
          </w:p>
        </w:tc>
      </w:tr>
    </w:tbl>
    <w:p w:rsidR="00E7345A" w:rsidRDefault="00E7345A" w:rsidP="00E7345A">
      <w:pPr>
        <w:spacing w:after="0"/>
      </w:pPr>
      <w:r>
        <w:t xml:space="preserve">                 </w:t>
      </w:r>
    </w:p>
    <w:p w:rsidR="00E7345A" w:rsidRDefault="00E7345A" w:rsidP="00E7345A">
      <w:pPr>
        <w:spacing w:after="0"/>
        <w:ind w:left="1416"/>
      </w:pPr>
    </w:p>
    <w:p w:rsidR="00E7345A" w:rsidRPr="00F4422E" w:rsidRDefault="00E7345A" w:rsidP="00E7345A">
      <w:pPr>
        <w:spacing w:after="0"/>
        <w:ind w:left="284"/>
        <w:rPr>
          <w:sz w:val="28"/>
          <w:szCs w:val="28"/>
        </w:rPr>
      </w:pPr>
      <w:r w:rsidRPr="00F14285">
        <w:rPr>
          <w:b/>
          <w:sz w:val="28"/>
          <w:szCs w:val="28"/>
        </w:rPr>
        <w:t>Главный  редактор</w:t>
      </w:r>
      <w:r>
        <w:rPr>
          <w:sz w:val="28"/>
          <w:szCs w:val="28"/>
        </w:rPr>
        <w:t xml:space="preserve">:  </w:t>
      </w:r>
      <w:r w:rsidRPr="00F4422E">
        <w:rPr>
          <w:sz w:val="28"/>
          <w:szCs w:val="28"/>
        </w:rPr>
        <w:t>Авласевич С.Н.</w:t>
      </w:r>
    </w:p>
    <w:p w:rsidR="00E7345A" w:rsidRPr="00684351" w:rsidRDefault="00E7345A" w:rsidP="00E7345A">
      <w:pPr>
        <w:spacing w:after="0"/>
        <w:ind w:left="284"/>
        <w:rPr>
          <w:sz w:val="28"/>
          <w:szCs w:val="28"/>
        </w:rPr>
      </w:pPr>
      <w:r w:rsidRPr="00F14285">
        <w:rPr>
          <w:b/>
          <w:sz w:val="28"/>
          <w:szCs w:val="28"/>
        </w:rPr>
        <w:t>Верстка:</w:t>
      </w:r>
      <w:r w:rsidRPr="00F4422E">
        <w:rPr>
          <w:sz w:val="28"/>
          <w:szCs w:val="28"/>
        </w:rPr>
        <w:t xml:space="preserve"> Островский В.В., Кажуро Д.А.</w:t>
      </w:r>
    </w:p>
    <w:p w:rsidR="00E7345A" w:rsidRPr="00684351" w:rsidRDefault="00E7345A" w:rsidP="00E7345A">
      <w:pPr>
        <w:spacing w:after="0"/>
        <w:ind w:left="284"/>
        <w:rPr>
          <w:sz w:val="56"/>
          <w:szCs w:val="56"/>
        </w:rPr>
      </w:pPr>
    </w:p>
    <w:p w:rsidR="00E7345A" w:rsidRPr="007F6B12" w:rsidRDefault="00E7345A" w:rsidP="00E7345A">
      <w:pPr>
        <w:spacing w:after="0"/>
        <w:ind w:left="-1276" w:right="-850"/>
        <w:jc w:val="center"/>
        <w:rPr>
          <w:rFonts w:ascii="Garamond" w:hAnsi="Garamond" w:cs="Times New Roman"/>
          <w:b/>
          <w:i/>
          <w:sz w:val="52"/>
          <w:szCs w:val="52"/>
        </w:rPr>
      </w:pPr>
      <w:r>
        <w:rPr>
          <w:rFonts w:ascii="Garamond" w:hAnsi="Garamond" w:cs="Times New Roman"/>
          <w:b/>
          <w:i/>
          <w:sz w:val="52"/>
          <w:szCs w:val="52"/>
        </w:rPr>
        <w:t>5</w:t>
      </w:r>
      <w:r w:rsidRPr="007F6B12">
        <w:rPr>
          <w:rFonts w:ascii="Garamond" w:hAnsi="Garamond" w:cs="Times New Roman"/>
          <w:b/>
          <w:i/>
          <w:sz w:val="52"/>
          <w:szCs w:val="52"/>
          <w:lang w:val="en-US"/>
        </w:rPr>
        <w:t>/</w:t>
      </w:r>
      <w:r>
        <w:rPr>
          <w:rFonts w:ascii="Garamond" w:hAnsi="Garamond" w:cs="Times New Roman"/>
          <w:b/>
          <w:i/>
          <w:sz w:val="52"/>
          <w:szCs w:val="52"/>
        </w:rPr>
        <w:t>2016</w:t>
      </w:r>
    </w:p>
    <w:p w:rsidR="00E7345A" w:rsidRDefault="00E7345A" w:rsidP="00E7345A">
      <w:pPr>
        <w:tabs>
          <w:tab w:val="left" w:leader="dot" w:pos="8789"/>
        </w:tabs>
        <w:spacing w:after="0"/>
        <w:ind w:right="393"/>
        <w:jc w:val="center"/>
        <w:rPr>
          <w:rFonts w:ascii="Verdana" w:hAnsi="Verdana" w:cs="Arial"/>
          <w:b/>
          <w:sz w:val="20"/>
          <w:szCs w:val="20"/>
        </w:rPr>
        <w:sectPr w:rsidR="00E7345A" w:rsidSect="009C2094">
          <w:headerReference w:type="even" r:id="rId10"/>
          <w:footerReference w:type="even" r:id="rId11"/>
          <w:footerReference w:type="default" r:id="rId12"/>
          <w:pgSz w:w="11906" w:h="16838" w:code="9"/>
          <w:pgMar w:top="1134" w:right="556" w:bottom="1134" w:left="737" w:header="709" w:footer="709" w:gutter="0"/>
          <w:pgNumType w:start="1"/>
          <w:cols w:space="708"/>
          <w:docGrid w:linePitch="360"/>
        </w:sectPr>
      </w:pPr>
    </w:p>
    <w:p w:rsidR="00E7345A" w:rsidRDefault="00E7345A" w:rsidP="00E7345A">
      <w:pPr>
        <w:tabs>
          <w:tab w:val="left" w:leader="dot" w:pos="8789"/>
        </w:tabs>
        <w:spacing w:after="0"/>
        <w:ind w:right="393"/>
        <w:jc w:val="center"/>
        <w:rPr>
          <w:rFonts w:ascii="Verdana" w:hAnsi="Verdana" w:cs="Arial"/>
          <w:b/>
          <w:sz w:val="20"/>
          <w:szCs w:val="20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5247" behindDoc="0" locked="0" layoutInCell="1" allowOverlap="1" wp14:anchorId="0F2771D3" wp14:editId="774658C2">
                <wp:simplePos x="0" y="0"/>
                <wp:positionH relativeFrom="column">
                  <wp:posOffset>-56486</wp:posOffset>
                </wp:positionH>
                <wp:positionV relativeFrom="paragraph">
                  <wp:posOffset>-49236</wp:posOffset>
                </wp:positionV>
                <wp:extent cx="542290" cy="9759315"/>
                <wp:effectExtent l="76200" t="76200" r="10160" b="13335"/>
                <wp:wrapNone/>
                <wp:docPr id="47" name="Поле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90" cy="97593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00B050"/>
                            </a:gs>
                            <a:gs pos="50000">
                              <a:schemeClr val="dk1">
                                <a:lumMod val="100000"/>
                                <a:lumOff val="0"/>
                              </a:schemeClr>
                            </a:gs>
                            <a:gs pos="100000">
                              <a:srgbClr val="00B050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E7345A" w:rsidRPr="0079720A" w:rsidRDefault="00E7345A" w:rsidP="00E7345A">
                            <w:pPr>
                              <w:jc w:val="center"/>
                              <w:rPr>
                                <w:rFonts w:ascii="Arial Black" w:hAnsi="Arial Black" w:cs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79720A">
                              <w:rPr>
                                <w:rFonts w:ascii="Arial Black" w:hAnsi="Arial Black" w:cs="Times New Roman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ЧИТАЙТЕ В НОМЕРЕ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7" o:spid="_x0000_s1026" type="#_x0000_t202" style="position:absolute;left:0;text-align:left;margin-left:-4.45pt;margin-top:-3.9pt;width:42.7pt;height:768.45pt;z-index:251765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" fillcolor="#00b050" strokecolor="#404040 [2429]" strokeweight="1pt">
                <v:fill color2="black [3200]" focus="50%" type="gradient"/>
                <v:shadow on="t" color="#7f7f7f [1601]" opacity=".5" offset="-6pt,-6pt"/>
                <v:textbox style="layout-flow:vertical;mso-layout-flow-alt:bottom-to-top">
                  <w:txbxContent>
                    <w:p w:rsidR="00E7345A" w:rsidRPr="0079720A" w:rsidRDefault="00E7345A" w:rsidP="00E7345A">
                      <w:pPr>
                        <w:jc w:val="center"/>
                        <w:rPr>
                          <w:rFonts w:ascii="Arial Black" w:hAnsi="Arial Black" w:cs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79720A">
                        <w:rPr>
                          <w:rFonts w:ascii="Arial Black" w:hAnsi="Arial Black" w:cs="Times New Roman"/>
                          <w:b/>
                          <w:color w:val="FFFFFF" w:themeColor="background1"/>
                          <w:sz w:val="44"/>
                          <w:szCs w:val="44"/>
                        </w:rPr>
                        <w:t>ЧИТАЙТЕ В НОМЕРЕ</w:t>
                      </w:r>
                    </w:p>
                  </w:txbxContent>
                </v:textbox>
              </v:shape>
            </w:pict>
          </mc:Fallback>
        </mc:AlternateContent>
      </w:r>
    </w:p>
    <w:p w:rsidR="00E7345A" w:rsidRDefault="00E7345A" w:rsidP="00E7345A">
      <w:pPr>
        <w:tabs>
          <w:tab w:val="left" w:leader="dot" w:pos="8789"/>
        </w:tabs>
        <w:spacing w:after="0"/>
        <w:ind w:right="393"/>
        <w:jc w:val="center"/>
        <w:rPr>
          <w:rFonts w:ascii="Verdana" w:hAnsi="Verdana" w:cs="Arial"/>
          <w:b/>
          <w:sz w:val="20"/>
          <w:szCs w:val="20"/>
        </w:rPr>
      </w:pPr>
    </w:p>
    <w:p w:rsidR="00E7345A" w:rsidRDefault="00E7345A" w:rsidP="00E7345A">
      <w:pPr>
        <w:tabs>
          <w:tab w:val="left" w:leader="dot" w:pos="8789"/>
        </w:tabs>
        <w:spacing w:after="0"/>
        <w:ind w:left="1134" w:right="393"/>
        <w:jc w:val="center"/>
        <w:rPr>
          <w:rFonts w:ascii="Verdana" w:hAnsi="Verdana" w:cs="Arial"/>
          <w:b/>
          <w:sz w:val="20"/>
          <w:szCs w:val="20"/>
        </w:rPr>
      </w:pPr>
    </w:p>
    <w:p w:rsidR="00E7345A" w:rsidRPr="00994FF3" w:rsidRDefault="00E7345A" w:rsidP="00E7345A">
      <w:pPr>
        <w:tabs>
          <w:tab w:val="left" w:leader="dot" w:pos="8789"/>
        </w:tabs>
        <w:spacing w:after="0"/>
        <w:ind w:left="1134" w:right="393"/>
        <w:jc w:val="center"/>
        <w:rPr>
          <w:rFonts w:ascii="Verdana" w:hAnsi="Verdana" w:cs="Arial"/>
          <w:b/>
        </w:rPr>
      </w:pPr>
      <w:r w:rsidRPr="00994FF3">
        <w:rPr>
          <w:rFonts w:ascii="Verdana" w:hAnsi="Verdana" w:cs="Arial"/>
          <w:b/>
        </w:rPr>
        <w:t>ОБРАЗОВАНИЕ И НАУКА</w:t>
      </w:r>
    </w:p>
    <w:p w:rsidR="00E7345A" w:rsidRDefault="00E7345A" w:rsidP="00E7345A">
      <w:pPr>
        <w:pStyle w:val="a7"/>
        <w:tabs>
          <w:tab w:val="left" w:leader="dot" w:pos="8789"/>
        </w:tabs>
        <w:ind w:left="1134" w:right="391"/>
        <w:jc w:val="both"/>
        <w:rPr>
          <w:rFonts w:ascii="Verdana" w:hAnsi="Verdana" w:cs="Arial"/>
        </w:rPr>
      </w:pPr>
      <w:proofErr w:type="spellStart"/>
      <w:r w:rsidRPr="00994FF3">
        <w:rPr>
          <w:rFonts w:ascii="Verdana" w:hAnsi="Verdana" w:cs="Arial"/>
          <w:b/>
        </w:rPr>
        <w:t>Монид</w:t>
      </w:r>
      <w:proofErr w:type="spellEnd"/>
      <w:r w:rsidRPr="00994FF3">
        <w:rPr>
          <w:rFonts w:ascii="Verdana" w:hAnsi="Verdana" w:cs="Arial"/>
          <w:b/>
        </w:rPr>
        <w:t xml:space="preserve"> Т.М.  </w:t>
      </w:r>
      <w:r w:rsidRPr="00994FF3">
        <w:rPr>
          <w:rFonts w:ascii="Verdana" w:hAnsi="Verdana" w:cs="Arial"/>
        </w:rPr>
        <w:t>Неформальное образование в Республике Беларусь</w:t>
      </w:r>
      <w:r w:rsidRPr="00994FF3">
        <w:rPr>
          <w:rFonts w:ascii="Verdana" w:hAnsi="Verdana" w:cs="Arial"/>
        </w:rPr>
        <w:tab/>
      </w:r>
      <w:r>
        <w:rPr>
          <w:rFonts w:ascii="Verdana" w:hAnsi="Verdana" w:cs="Arial"/>
        </w:rPr>
        <w:t>1</w:t>
      </w:r>
    </w:p>
    <w:p w:rsidR="00E7345A" w:rsidRPr="00994FF3" w:rsidRDefault="00E7345A" w:rsidP="00E7345A">
      <w:pPr>
        <w:pStyle w:val="a7"/>
        <w:tabs>
          <w:tab w:val="left" w:leader="dot" w:pos="8789"/>
        </w:tabs>
        <w:ind w:left="1134" w:right="391"/>
        <w:jc w:val="both"/>
        <w:rPr>
          <w:rFonts w:ascii="Verdana" w:hAnsi="Verdana" w:cs="Arial"/>
        </w:rPr>
      </w:pPr>
    </w:p>
    <w:p w:rsidR="00E7345A" w:rsidRPr="00994FF3" w:rsidRDefault="00E7345A" w:rsidP="00E7345A">
      <w:pPr>
        <w:tabs>
          <w:tab w:val="left" w:leader="dot" w:pos="8789"/>
        </w:tabs>
        <w:spacing w:before="240" w:after="0"/>
        <w:ind w:left="1134" w:right="393"/>
        <w:jc w:val="center"/>
        <w:rPr>
          <w:rFonts w:ascii="Verdana" w:hAnsi="Verdana" w:cs="Arial"/>
          <w:b/>
        </w:rPr>
      </w:pPr>
      <w:r w:rsidRPr="00994FF3">
        <w:rPr>
          <w:rFonts w:ascii="Verdana" w:hAnsi="Verdana" w:cs="Arial"/>
          <w:b/>
        </w:rPr>
        <w:t>МЕТОДИЧЕСКИЙ ПОРТФЕЛЬ</w:t>
      </w:r>
    </w:p>
    <w:p w:rsidR="00E7345A" w:rsidRPr="00994FF3" w:rsidRDefault="00E7345A" w:rsidP="00E7345A">
      <w:pPr>
        <w:pStyle w:val="a7"/>
        <w:tabs>
          <w:tab w:val="left" w:leader="dot" w:pos="8789"/>
        </w:tabs>
        <w:ind w:left="1134" w:right="393"/>
        <w:jc w:val="both"/>
        <w:rPr>
          <w:rFonts w:ascii="Verdana" w:hAnsi="Verdana" w:cs="Arial"/>
        </w:rPr>
      </w:pPr>
      <w:r w:rsidRPr="00994FF3">
        <w:rPr>
          <w:rFonts w:ascii="Verdana" w:hAnsi="Verdana" w:cs="Arial"/>
          <w:b/>
        </w:rPr>
        <w:t xml:space="preserve">Наумчик Е.В. </w:t>
      </w:r>
      <w:r w:rsidRPr="00994FF3">
        <w:rPr>
          <w:rFonts w:ascii="Verdana" w:hAnsi="Verdana" w:cs="Arial"/>
        </w:rPr>
        <w:t>Учебное занятие по учебной дисциплине «Иностранный язык». Тема «Социокультурный портрет Республики Беларусь»</w:t>
      </w:r>
      <w:r w:rsidRPr="00994FF3">
        <w:rPr>
          <w:rFonts w:ascii="Verdana" w:hAnsi="Verdana" w:cs="Arial"/>
        </w:rPr>
        <w:tab/>
      </w:r>
      <w:r>
        <w:rPr>
          <w:rFonts w:ascii="Verdana" w:hAnsi="Verdana" w:cs="Arial"/>
        </w:rPr>
        <w:t>5</w:t>
      </w:r>
    </w:p>
    <w:p w:rsidR="00E7345A" w:rsidRPr="00994FF3" w:rsidRDefault="00E7345A" w:rsidP="00E7345A">
      <w:pPr>
        <w:tabs>
          <w:tab w:val="left" w:leader="dot" w:pos="8789"/>
        </w:tabs>
        <w:spacing w:after="0"/>
        <w:ind w:left="1134" w:right="393"/>
        <w:jc w:val="both"/>
        <w:rPr>
          <w:rFonts w:ascii="Verdana" w:hAnsi="Verdana" w:cs="Arial"/>
        </w:rPr>
      </w:pPr>
      <w:r w:rsidRPr="00994FF3">
        <w:rPr>
          <w:rFonts w:ascii="Verdana" w:hAnsi="Verdana" w:cs="Arial"/>
          <w:b/>
        </w:rPr>
        <w:t>Педагогический глоссарий</w:t>
      </w:r>
      <w:r w:rsidRPr="00994FF3">
        <w:rPr>
          <w:rFonts w:ascii="Verdana" w:hAnsi="Verdana" w:cs="Arial"/>
        </w:rPr>
        <w:tab/>
      </w:r>
      <w:r>
        <w:rPr>
          <w:rFonts w:ascii="Verdana" w:hAnsi="Verdana" w:cs="Arial"/>
        </w:rPr>
        <w:t>10</w:t>
      </w:r>
    </w:p>
    <w:p w:rsidR="00E7345A" w:rsidRPr="00994FF3" w:rsidRDefault="00E7345A" w:rsidP="00E7345A">
      <w:pPr>
        <w:pStyle w:val="a7"/>
        <w:tabs>
          <w:tab w:val="left" w:leader="dot" w:pos="8789"/>
        </w:tabs>
        <w:ind w:left="1134" w:right="393"/>
        <w:jc w:val="both"/>
        <w:rPr>
          <w:rFonts w:ascii="Verdana" w:hAnsi="Verdana" w:cs="Arial"/>
        </w:rPr>
      </w:pPr>
      <w:r w:rsidRPr="00994FF3">
        <w:rPr>
          <w:rFonts w:ascii="Verdana" w:hAnsi="Verdana" w:cs="Arial"/>
          <w:b/>
        </w:rPr>
        <w:t xml:space="preserve">Авласевич С.Н.  </w:t>
      </w:r>
      <w:r w:rsidRPr="00994FF3">
        <w:rPr>
          <w:rFonts w:ascii="Verdana" w:hAnsi="Verdana" w:cs="Arial"/>
        </w:rPr>
        <w:t>«Педагогическая копилка - 2016»</w:t>
      </w:r>
      <w:r w:rsidRPr="00994FF3">
        <w:rPr>
          <w:rFonts w:ascii="Verdana" w:hAnsi="Verdana" w:cs="Arial"/>
        </w:rPr>
        <w:tab/>
      </w:r>
      <w:r>
        <w:rPr>
          <w:rFonts w:ascii="Verdana" w:hAnsi="Verdana" w:cs="Arial"/>
        </w:rPr>
        <w:t>11</w:t>
      </w:r>
    </w:p>
    <w:p w:rsidR="00E7345A" w:rsidRDefault="00E7345A" w:rsidP="00E7345A">
      <w:pPr>
        <w:pStyle w:val="a7"/>
        <w:tabs>
          <w:tab w:val="left" w:leader="dot" w:pos="8789"/>
        </w:tabs>
        <w:spacing w:before="240"/>
        <w:ind w:left="1134" w:right="393"/>
        <w:jc w:val="both"/>
        <w:rPr>
          <w:rFonts w:ascii="Verdana" w:hAnsi="Verdana" w:cs="Arial"/>
        </w:rPr>
      </w:pPr>
      <w:r w:rsidRPr="00994FF3">
        <w:rPr>
          <w:rFonts w:ascii="Verdana" w:hAnsi="Verdana" w:cs="Arial"/>
          <w:b/>
        </w:rPr>
        <w:t>Кулик И.М.</w:t>
      </w:r>
      <w:r>
        <w:rPr>
          <w:rFonts w:ascii="Verdana" w:hAnsi="Verdana" w:cs="Arial"/>
          <w:b/>
        </w:rPr>
        <w:t xml:space="preserve"> </w:t>
      </w:r>
      <w:r w:rsidRPr="00994FF3">
        <w:rPr>
          <w:rFonts w:ascii="Verdana" w:hAnsi="Verdana" w:cs="Arial"/>
        </w:rPr>
        <w:t xml:space="preserve">От инженера до педагога через дистанционное обучение </w:t>
      </w:r>
      <w:r w:rsidRPr="00994FF3">
        <w:rPr>
          <w:rFonts w:ascii="Verdana" w:hAnsi="Verdana" w:cs="Arial"/>
        </w:rPr>
        <w:tab/>
        <w:t>1</w:t>
      </w:r>
      <w:r>
        <w:rPr>
          <w:rFonts w:ascii="Verdana" w:hAnsi="Verdana" w:cs="Arial"/>
        </w:rPr>
        <w:t>3</w:t>
      </w:r>
    </w:p>
    <w:p w:rsidR="00E7345A" w:rsidRPr="00994FF3" w:rsidRDefault="00E7345A" w:rsidP="00E7345A">
      <w:pPr>
        <w:pStyle w:val="a7"/>
        <w:tabs>
          <w:tab w:val="left" w:leader="dot" w:pos="8789"/>
        </w:tabs>
        <w:spacing w:before="240"/>
        <w:ind w:left="1134" w:right="393"/>
        <w:jc w:val="both"/>
        <w:rPr>
          <w:rFonts w:ascii="Verdana" w:hAnsi="Verdana" w:cs="Arial"/>
        </w:rPr>
      </w:pPr>
    </w:p>
    <w:p w:rsidR="00E7345A" w:rsidRPr="00E12325" w:rsidRDefault="00E7345A" w:rsidP="00E7345A">
      <w:pPr>
        <w:tabs>
          <w:tab w:val="left" w:leader="dot" w:pos="8789"/>
        </w:tabs>
        <w:spacing w:before="240" w:after="0"/>
        <w:ind w:left="1134" w:right="425"/>
        <w:jc w:val="center"/>
        <w:rPr>
          <w:rFonts w:ascii="Verdana" w:hAnsi="Verdana" w:cs="Arial"/>
          <w:b/>
        </w:rPr>
      </w:pPr>
      <w:r w:rsidRPr="00E12325">
        <w:rPr>
          <w:rFonts w:ascii="Verdana" w:hAnsi="Verdana" w:cs="Arial"/>
          <w:b/>
        </w:rPr>
        <w:t>КАЧЕСТВО ПРОФЕССИОНАЛЬНОГО ОБРАЗОВАНИЯ</w:t>
      </w:r>
    </w:p>
    <w:p w:rsidR="00E7345A" w:rsidRPr="00E12325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proofErr w:type="gramStart"/>
      <w:r w:rsidRPr="00E12325">
        <w:rPr>
          <w:rFonts w:ascii="Verdana" w:hAnsi="Verdana" w:cs="Arial"/>
          <w:b/>
        </w:rPr>
        <w:t xml:space="preserve">Бузун Н.Л. </w:t>
      </w:r>
      <w:r w:rsidRPr="00E12325">
        <w:rPr>
          <w:rFonts w:ascii="Verdana" w:hAnsi="Verdana" w:cs="Arial"/>
        </w:rPr>
        <w:t>Подводя</w:t>
      </w:r>
      <w:proofErr w:type="gramEnd"/>
      <w:r w:rsidRPr="00E12325">
        <w:rPr>
          <w:rFonts w:ascii="Verdana" w:hAnsi="Verdana" w:cs="Arial"/>
        </w:rPr>
        <w:t xml:space="preserve"> итоги участия в конкурсах профессионального мастерства молодых пекарей и кондитеров </w:t>
      </w:r>
      <w:r w:rsidRPr="00E12325">
        <w:rPr>
          <w:rFonts w:ascii="Verdana" w:hAnsi="Verdana" w:cs="Arial"/>
        </w:rPr>
        <w:tab/>
      </w:r>
      <w:r>
        <w:rPr>
          <w:rFonts w:ascii="Verdana" w:hAnsi="Verdana" w:cs="Arial"/>
        </w:rPr>
        <w:t>1</w:t>
      </w:r>
      <w:r w:rsidRPr="00E12325">
        <w:rPr>
          <w:rFonts w:ascii="Verdana" w:hAnsi="Verdana" w:cs="Arial"/>
        </w:rPr>
        <w:t>6</w:t>
      </w:r>
    </w:p>
    <w:p w:rsidR="00E7345A" w:rsidRPr="00E12325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r w:rsidRPr="00E12325">
        <w:rPr>
          <w:rFonts w:ascii="Verdana" w:hAnsi="Verdana" w:cs="Arial"/>
          <w:b/>
        </w:rPr>
        <w:t xml:space="preserve">Авласевич С.Н. </w:t>
      </w:r>
      <w:r>
        <w:rPr>
          <w:rFonts w:ascii="Verdana" w:hAnsi="Verdana" w:cs="Arial"/>
        </w:rPr>
        <w:t>С</w:t>
      </w:r>
      <w:r w:rsidRPr="00E12325">
        <w:rPr>
          <w:rFonts w:ascii="Verdana" w:hAnsi="Verdana" w:cs="Arial"/>
        </w:rPr>
        <w:t>обытие, которое объединяет мир</w:t>
      </w:r>
      <w:r w:rsidRPr="00E12325">
        <w:rPr>
          <w:rFonts w:ascii="Verdana" w:hAnsi="Verdana" w:cs="Arial"/>
        </w:rPr>
        <w:tab/>
      </w:r>
      <w:r>
        <w:rPr>
          <w:rFonts w:ascii="Verdana" w:hAnsi="Verdana" w:cs="Arial"/>
        </w:rPr>
        <w:t>25</w:t>
      </w:r>
    </w:p>
    <w:p w:rsidR="00E7345A" w:rsidRPr="00E12325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r w:rsidRPr="00E12325">
        <w:rPr>
          <w:rFonts w:ascii="Verdana" w:hAnsi="Verdana" w:cs="Arial"/>
          <w:b/>
        </w:rPr>
        <w:t>Король</w:t>
      </w:r>
      <w:r>
        <w:rPr>
          <w:rFonts w:ascii="Verdana" w:hAnsi="Verdana" w:cs="Arial"/>
          <w:b/>
        </w:rPr>
        <w:t xml:space="preserve"> </w:t>
      </w:r>
      <w:r w:rsidRPr="00E12325">
        <w:rPr>
          <w:rFonts w:ascii="Verdana" w:hAnsi="Verdana" w:cs="Arial"/>
          <w:b/>
        </w:rPr>
        <w:t>А.И.</w:t>
      </w:r>
      <w:r w:rsidRPr="00E12325">
        <w:rPr>
          <w:rFonts w:ascii="Verdana" w:hAnsi="Verdana" w:cs="Arial"/>
        </w:rPr>
        <w:t xml:space="preserve"> </w:t>
      </w:r>
      <w:r>
        <w:rPr>
          <w:rFonts w:ascii="Verdana" w:hAnsi="Verdana" w:cs="Arial"/>
        </w:rPr>
        <w:t xml:space="preserve"> </w:t>
      </w:r>
      <w:proofErr w:type="spellStart"/>
      <w:r w:rsidRPr="00E12325">
        <w:rPr>
          <w:rFonts w:ascii="Verdana" w:hAnsi="Verdana" w:cs="Arial"/>
          <w:lang w:val="en-US"/>
        </w:rPr>
        <w:t>WorldSkills</w:t>
      </w:r>
      <w:proofErr w:type="spellEnd"/>
      <w:r w:rsidRPr="00E12325">
        <w:rPr>
          <w:rFonts w:ascii="Verdana" w:hAnsi="Verdana" w:cs="Arial"/>
        </w:rPr>
        <w:t xml:space="preserve"> –</w:t>
      </w:r>
      <w:r>
        <w:rPr>
          <w:rFonts w:ascii="Verdana" w:hAnsi="Verdana" w:cs="Arial"/>
        </w:rPr>
        <w:t xml:space="preserve"> олимпиада профессионального мастерства </w:t>
      </w:r>
      <w:r>
        <w:rPr>
          <w:rFonts w:ascii="Verdana" w:hAnsi="Verdana" w:cs="Arial"/>
        </w:rPr>
        <w:tab/>
        <w:t>31</w:t>
      </w:r>
    </w:p>
    <w:p w:rsidR="00E7345A" w:rsidRPr="00E12325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proofErr w:type="spellStart"/>
      <w:r w:rsidRPr="00E12325">
        <w:rPr>
          <w:rFonts w:ascii="Verdana" w:hAnsi="Verdana" w:cs="Arial"/>
          <w:b/>
        </w:rPr>
        <w:t>Тальковская</w:t>
      </w:r>
      <w:proofErr w:type="spellEnd"/>
      <w:r w:rsidRPr="00E12325">
        <w:rPr>
          <w:rFonts w:ascii="Verdana" w:hAnsi="Verdana" w:cs="Arial"/>
          <w:b/>
        </w:rPr>
        <w:t xml:space="preserve"> Ж.Ф</w:t>
      </w:r>
      <w:r w:rsidRPr="00E12325">
        <w:rPr>
          <w:rFonts w:ascii="Verdana" w:hAnsi="Verdana" w:cs="Arial"/>
        </w:rPr>
        <w:t xml:space="preserve">. </w:t>
      </w:r>
      <w:proofErr w:type="spellStart"/>
      <w:r w:rsidRPr="00E12325">
        <w:rPr>
          <w:rFonts w:ascii="Verdana" w:hAnsi="Verdana" w:cs="Arial"/>
          <w:lang w:val="en-US"/>
        </w:rPr>
        <w:t>WorldSkills</w:t>
      </w:r>
      <w:proofErr w:type="spellEnd"/>
      <w:r w:rsidRPr="00E12325">
        <w:rPr>
          <w:rFonts w:ascii="Verdana" w:hAnsi="Verdana" w:cs="Arial"/>
        </w:rPr>
        <w:t xml:space="preserve"> </w:t>
      </w:r>
      <w:r>
        <w:rPr>
          <w:rFonts w:ascii="Verdana" w:hAnsi="Verdana" w:cs="Arial"/>
          <w:lang w:val="en-US"/>
        </w:rPr>
        <w:t>Belarus</w:t>
      </w:r>
      <w:r w:rsidRPr="00E7345A">
        <w:rPr>
          <w:rFonts w:ascii="Verdana" w:hAnsi="Verdana" w:cs="Arial"/>
        </w:rPr>
        <w:t xml:space="preserve"> </w:t>
      </w:r>
      <w:r w:rsidRPr="00E12325">
        <w:rPr>
          <w:rFonts w:ascii="Verdana" w:hAnsi="Verdana" w:cs="Arial"/>
        </w:rPr>
        <w:t xml:space="preserve">– </w:t>
      </w:r>
      <w:r>
        <w:rPr>
          <w:rFonts w:ascii="Verdana" w:hAnsi="Verdana" w:cs="Arial"/>
        </w:rPr>
        <w:t>презентация навыков и мастерства</w:t>
      </w:r>
      <w:r>
        <w:rPr>
          <w:rFonts w:ascii="Verdana" w:hAnsi="Verdana" w:cs="Arial"/>
        </w:rPr>
        <w:tab/>
        <w:t>35</w:t>
      </w:r>
    </w:p>
    <w:p w:rsidR="00E7345A" w:rsidRPr="00E12325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proofErr w:type="spellStart"/>
      <w:r>
        <w:rPr>
          <w:rFonts w:ascii="Verdana" w:hAnsi="Verdana" w:cs="Arial"/>
          <w:b/>
        </w:rPr>
        <w:t>Скоковская</w:t>
      </w:r>
      <w:proofErr w:type="spellEnd"/>
      <w:r>
        <w:rPr>
          <w:rFonts w:ascii="Verdana" w:hAnsi="Verdana" w:cs="Arial"/>
          <w:b/>
        </w:rPr>
        <w:t xml:space="preserve"> Р.А.</w:t>
      </w:r>
      <w:r w:rsidRPr="00E12325">
        <w:rPr>
          <w:rFonts w:ascii="Verdana" w:hAnsi="Verdana" w:cs="Arial"/>
        </w:rPr>
        <w:t xml:space="preserve"> </w:t>
      </w:r>
      <w:r>
        <w:rPr>
          <w:rFonts w:ascii="Verdana" w:hAnsi="Verdana" w:cs="Arial"/>
        </w:rPr>
        <w:t>Мастер-класс по разделке теста</w:t>
      </w:r>
      <w:r>
        <w:rPr>
          <w:rFonts w:ascii="Verdana" w:hAnsi="Verdana" w:cs="Arial"/>
        </w:rPr>
        <w:tab/>
        <w:t>38</w:t>
      </w:r>
    </w:p>
    <w:p w:rsidR="00E7345A" w:rsidRPr="00E12325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r>
        <w:rPr>
          <w:rFonts w:ascii="Verdana" w:hAnsi="Verdana" w:cs="Arial"/>
          <w:b/>
        </w:rPr>
        <w:t xml:space="preserve">Орлович Е.Я. </w:t>
      </w:r>
      <w:r w:rsidRPr="00062C3C">
        <w:rPr>
          <w:rFonts w:ascii="Verdana" w:hAnsi="Verdana" w:cs="Arial"/>
        </w:rPr>
        <w:t xml:space="preserve">Тандем </w:t>
      </w:r>
      <w:proofErr w:type="spellStart"/>
      <w:r w:rsidRPr="00062C3C">
        <w:rPr>
          <w:rFonts w:ascii="Verdana" w:hAnsi="Verdana" w:cs="Arial"/>
        </w:rPr>
        <w:t>мехатроников</w:t>
      </w:r>
      <w:proofErr w:type="spellEnd"/>
      <w:r w:rsidRPr="00062C3C">
        <w:rPr>
          <w:rFonts w:ascii="Verdana" w:hAnsi="Verdana" w:cs="Arial"/>
        </w:rPr>
        <w:t xml:space="preserve"> </w:t>
      </w:r>
      <w:proofErr w:type="gramStart"/>
      <w:r w:rsidRPr="00062C3C">
        <w:rPr>
          <w:rFonts w:ascii="Verdana" w:hAnsi="Verdana" w:cs="Arial"/>
        </w:rPr>
        <w:t>из</w:t>
      </w:r>
      <w:proofErr w:type="gramEnd"/>
      <w:r w:rsidRPr="00062C3C">
        <w:rPr>
          <w:rFonts w:ascii="Verdana" w:hAnsi="Verdana" w:cs="Arial"/>
        </w:rPr>
        <w:t xml:space="preserve"> Молодечно</w:t>
      </w:r>
      <w:r>
        <w:rPr>
          <w:rFonts w:ascii="Verdana" w:hAnsi="Verdana" w:cs="Arial"/>
        </w:rPr>
        <w:tab/>
        <w:t>41</w:t>
      </w:r>
    </w:p>
    <w:p w:rsidR="00E7345A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proofErr w:type="spellStart"/>
      <w:r>
        <w:rPr>
          <w:rFonts w:ascii="Verdana" w:hAnsi="Verdana" w:cs="Arial"/>
          <w:b/>
        </w:rPr>
        <w:t>Шавлюк</w:t>
      </w:r>
      <w:proofErr w:type="spellEnd"/>
      <w:r>
        <w:rPr>
          <w:rFonts w:ascii="Verdana" w:hAnsi="Verdana" w:cs="Arial"/>
          <w:b/>
        </w:rPr>
        <w:t xml:space="preserve"> А.М. </w:t>
      </w:r>
      <w:r w:rsidRPr="00062C3C">
        <w:rPr>
          <w:rFonts w:ascii="Verdana" w:hAnsi="Verdana" w:cs="Arial"/>
        </w:rPr>
        <w:t>Интерактивная выставка приборов для контроля качества продукции пищевых производств</w:t>
      </w:r>
      <w:r>
        <w:rPr>
          <w:rFonts w:ascii="Verdana" w:hAnsi="Verdana" w:cs="Arial"/>
        </w:rPr>
        <w:tab/>
        <w:t>47</w:t>
      </w:r>
    </w:p>
    <w:p w:rsidR="00E7345A" w:rsidRPr="00E12325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</w:p>
    <w:p w:rsidR="00E7345A" w:rsidRPr="00E12325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</w:p>
    <w:p w:rsidR="00E7345A" w:rsidRPr="00994FF3" w:rsidRDefault="00E7345A" w:rsidP="00E7345A">
      <w:pPr>
        <w:tabs>
          <w:tab w:val="left" w:leader="dot" w:pos="8789"/>
        </w:tabs>
        <w:spacing w:before="240" w:after="0"/>
        <w:ind w:left="1134" w:right="425"/>
        <w:jc w:val="center"/>
        <w:rPr>
          <w:rFonts w:ascii="Verdana" w:hAnsi="Verdana" w:cs="Arial"/>
          <w:b/>
        </w:rPr>
      </w:pPr>
      <w:r w:rsidRPr="00994FF3">
        <w:rPr>
          <w:rFonts w:ascii="Verdana" w:hAnsi="Verdana" w:cs="Arial"/>
          <w:b/>
        </w:rPr>
        <w:t>ВОСПИТАНИЕ: ЛИЧНОСТЬ И ВРЕМЯ</w:t>
      </w:r>
    </w:p>
    <w:p w:rsidR="00E7345A" w:rsidRPr="00994FF3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proofErr w:type="spellStart"/>
      <w:r>
        <w:rPr>
          <w:rFonts w:ascii="Verdana" w:hAnsi="Verdana" w:cs="Arial"/>
          <w:b/>
        </w:rPr>
        <w:t>Шурпик</w:t>
      </w:r>
      <w:proofErr w:type="spellEnd"/>
      <w:r>
        <w:rPr>
          <w:rFonts w:ascii="Verdana" w:hAnsi="Verdana" w:cs="Arial"/>
          <w:b/>
        </w:rPr>
        <w:t xml:space="preserve"> И.А. </w:t>
      </w:r>
      <w:r w:rsidRPr="00994FF3">
        <w:rPr>
          <w:rFonts w:ascii="Verdana" w:hAnsi="Verdana" w:cs="Arial"/>
        </w:rPr>
        <w:t>Праздник</w:t>
      </w:r>
      <w:r>
        <w:rPr>
          <w:rFonts w:ascii="Verdana" w:hAnsi="Verdana" w:cs="Arial"/>
        </w:rPr>
        <w:t>, «который всегда с тобой», или Воспитание личности средствами театра и театрализации</w:t>
      </w:r>
      <w:r w:rsidRPr="00994FF3">
        <w:rPr>
          <w:rFonts w:ascii="Verdana" w:hAnsi="Verdana" w:cs="Arial"/>
        </w:rPr>
        <w:tab/>
      </w:r>
      <w:r>
        <w:rPr>
          <w:rFonts w:ascii="Verdana" w:hAnsi="Verdana" w:cs="Arial"/>
        </w:rPr>
        <w:t>51</w:t>
      </w:r>
    </w:p>
    <w:p w:rsidR="00E7345A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  <w:proofErr w:type="spellStart"/>
      <w:r>
        <w:rPr>
          <w:rFonts w:ascii="Verdana" w:hAnsi="Verdana" w:cs="Arial"/>
          <w:b/>
        </w:rPr>
        <w:t>Иванчик</w:t>
      </w:r>
      <w:proofErr w:type="spellEnd"/>
      <w:r>
        <w:rPr>
          <w:rFonts w:ascii="Verdana" w:hAnsi="Verdana" w:cs="Arial"/>
          <w:b/>
        </w:rPr>
        <w:t xml:space="preserve"> В.А., </w:t>
      </w:r>
      <w:proofErr w:type="spellStart"/>
      <w:r>
        <w:rPr>
          <w:rFonts w:ascii="Verdana" w:hAnsi="Verdana" w:cs="Arial"/>
          <w:b/>
        </w:rPr>
        <w:t>Свистуленко</w:t>
      </w:r>
      <w:proofErr w:type="spellEnd"/>
      <w:r>
        <w:rPr>
          <w:rFonts w:ascii="Verdana" w:hAnsi="Verdana" w:cs="Arial"/>
          <w:b/>
        </w:rPr>
        <w:t xml:space="preserve"> Т.В. </w:t>
      </w:r>
      <w:proofErr w:type="spellStart"/>
      <w:r>
        <w:rPr>
          <w:rFonts w:ascii="Verdana" w:hAnsi="Verdana" w:cs="Arial"/>
        </w:rPr>
        <w:t>Тимбилдинг</w:t>
      </w:r>
      <w:proofErr w:type="spellEnd"/>
      <w:r>
        <w:rPr>
          <w:rFonts w:ascii="Verdana" w:hAnsi="Verdana" w:cs="Arial"/>
        </w:rPr>
        <w:t xml:space="preserve"> </w:t>
      </w:r>
      <w:proofErr w:type="spellStart"/>
      <w:r>
        <w:rPr>
          <w:rFonts w:ascii="Verdana" w:hAnsi="Verdana" w:cs="Arial"/>
        </w:rPr>
        <w:t>по-молодечненски</w:t>
      </w:r>
      <w:proofErr w:type="spellEnd"/>
      <w:r>
        <w:rPr>
          <w:rFonts w:ascii="Verdana" w:hAnsi="Verdana" w:cs="Arial"/>
        </w:rPr>
        <w:tab/>
        <w:t>55</w:t>
      </w:r>
    </w:p>
    <w:p w:rsidR="00E7345A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</w:p>
    <w:p w:rsidR="00E7345A" w:rsidRPr="00994FF3" w:rsidRDefault="00E7345A" w:rsidP="00E7345A">
      <w:pPr>
        <w:pStyle w:val="a7"/>
        <w:tabs>
          <w:tab w:val="left" w:leader="dot" w:pos="8789"/>
        </w:tabs>
        <w:ind w:left="1134" w:right="425"/>
        <w:jc w:val="both"/>
        <w:rPr>
          <w:rFonts w:ascii="Verdana" w:hAnsi="Verdana" w:cs="Arial"/>
        </w:rPr>
      </w:pPr>
    </w:p>
    <w:p w:rsidR="00E7345A" w:rsidRPr="00994FF3" w:rsidRDefault="00E7345A" w:rsidP="00E7345A">
      <w:pPr>
        <w:tabs>
          <w:tab w:val="left" w:leader="dot" w:pos="8789"/>
        </w:tabs>
        <w:spacing w:after="0"/>
        <w:ind w:left="1134" w:right="425"/>
        <w:jc w:val="both"/>
        <w:rPr>
          <w:rFonts w:ascii="Verdana" w:hAnsi="Verdana" w:cs="Arial"/>
        </w:rPr>
      </w:pPr>
      <w:r w:rsidRPr="00994FF3">
        <w:rPr>
          <w:rFonts w:ascii="Verdana" w:hAnsi="Verdana" w:cs="Arial"/>
          <w:b/>
        </w:rPr>
        <w:t>Новости одной строкой</w:t>
      </w:r>
      <w:r>
        <w:rPr>
          <w:rFonts w:ascii="Verdana" w:hAnsi="Verdana" w:cs="Arial"/>
        </w:rPr>
        <w:tab/>
        <w:t>57</w:t>
      </w:r>
    </w:p>
    <w:p w:rsidR="00E7345A" w:rsidRDefault="00E7345A" w:rsidP="00E734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345A" w:rsidRPr="00F00AED" w:rsidRDefault="00E7345A" w:rsidP="00E7345A">
      <w:pPr>
        <w:tabs>
          <w:tab w:val="left" w:leader="dot" w:pos="8789"/>
        </w:tabs>
        <w:spacing w:before="240" w:after="0"/>
        <w:ind w:right="425"/>
        <w:jc w:val="center"/>
        <w:rPr>
          <w:rFonts w:ascii="Verdana" w:hAnsi="Verdana" w:cs="Arial"/>
          <w:b/>
          <w:sz w:val="20"/>
          <w:szCs w:val="20"/>
        </w:rPr>
      </w:pPr>
    </w:p>
    <w:p w:rsidR="00E7345A" w:rsidRDefault="00E7345A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E7345A" w:rsidSect="009C2094">
          <w:pgSz w:w="11906" w:h="16838" w:code="9"/>
          <w:pgMar w:top="1134" w:right="556" w:bottom="1134" w:left="737" w:header="709" w:footer="709" w:gutter="0"/>
          <w:pgNumType w:start="1"/>
          <w:cols w:space="708"/>
          <w:docGrid w:linePitch="360"/>
        </w:sectPr>
      </w:pPr>
    </w:p>
    <w:p w:rsidR="00706B55" w:rsidRPr="00CC543F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234E">
        <w:rPr>
          <w:rFonts w:ascii="Times New Roman" w:hAnsi="Times New Roman" w:cs="Times New Roman"/>
          <w:b/>
          <w:noProof/>
          <w:sz w:val="32"/>
          <w:szCs w:val="28"/>
        </w:rPr>
        <w:drawing>
          <wp:anchor distT="0" distB="0" distL="114300" distR="114300" simplePos="0" relativeHeight="251659264" behindDoc="0" locked="0" layoutInCell="1" allowOverlap="1" wp14:anchorId="1346A45C" wp14:editId="181C232F">
            <wp:simplePos x="0" y="0"/>
            <wp:positionH relativeFrom="margin">
              <wp:posOffset>4533900</wp:posOffset>
            </wp:positionH>
            <wp:positionV relativeFrom="margin">
              <wp:posOffset>-252730</wp:posOffset>
            </wp:positionV>
            <wp:extent cx="2075180" cy="2753360"/>
            <wp:effectExtent l="19050" t="0" r="1270" b="0"/>
            <wp:wrapSquare wrapText="bothSides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2753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Pr="004C234E">
        <w:rPr>
          <w:rFonts w:ascii="Times New Roman" w:hAnsi="Times New Roman" w:cs="Times New Roman"/>
          <w:b/>
          <w:sz w:val="32"/>
          <w:szCs w:val="28"/>
        </w:rPr>
        <w:t>Монид</w:t>
      </w:r>
      <w:proofErr w:type="spellEnd"/>
      <w:r w:rsidRPr="004C234E">
        <w:rPr>
          <w:rFonts w:ascii="Times New Roman" w:hAnsi="Times New Roman" w:cs="Times New Roman"/>
          <w:b/>
          <w:sz w:val="32"/>
          <w:szCs w:val="28"/>
        </w:rPr>
        <w:t xml:space="preserve"> Татьяна Михайловна</w:t>
      </w:r>
      <w:r w:rsidRPr="00CC543F">
        <w:rPr>
          <w:rFonts w:ascii="Times New Roman" w:hAnsi="Times New Roman" w:cs="Times New Roman"/>
          <w:b/>
          <w:sz w:val="28"/>
          <w:szCs w:val="28"/>
        </w:rPr>
        <w:t xml:space="preserve">, </w:t>
      </w:r>
    </w:p>
    <w:p w:rsidR="00706B55" w:rsidRPr="00CC543F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 xml:space="preserve">исследователь в области </w:t>
      </w:r>
    </w:p>
    <w:p w:rsidR="00706B55" w:rsidRPr="00CC543F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 xml:space="preserve">педагогических наук,   </w:t>
      </w:r>
    </w:p>
    <w:p w:rsidR="00706B55" w:rsidRPr="00CC543F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>преподаватель социально-</w:t>
      </w:r>
    </w:p>
    <w:p w:rsidR="00706B55" w:rsidRPr="00CC543F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>политических  дисциплин</w:t>
      </w:r>
    </w:p>
    <w:p w:rsidR="00706B55" w:rsidRPr="00CC543F" w:rsidRDefault="00706B55" w:rsidP="00706B55">
      <w:pPr>
        <w:spacing w:after="0" w:line="240" w:lineRule="auto"/>
        <w:ind w:lef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ind w:lef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ind w:lef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ind w:lef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ind w:lef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4C234E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2"/>
          <w:szCs w:val="28"/>
        </w:rPr>
      </w:pPr>
      <w:r w:rsidRPr="004C234E">
        <w:rPr>
          <w:rFonts w:ascii="Times New Roman" w:hAnsi="Times New Roman" w:cs="Times New Roman"/>
          <w:b/>
          <w:sz w:val="32"/>
          <w:szCs w:val="28"/>
        </w:rPr>
        <w:t>Неформальное  образование  в Республике  Беларусь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>Аннотация.</w:t>
      </w:r>
      <w:r w:rsidRPr="00CC543F">
        <w:rPr>
          <w:rFonts w:ascii="Times New Roman" w:hAnsi="Times New Roman" w:cs="Times New Roman"/>
          <w:sz w:val="28"/>
          <w:szCs w:val="28"/>
        </w:rPr>
        <w:t>  В статье раскрывается сущность неформального образования, его значение для всей системы образования.  Дан анализ системы неформального образования в Беларуси. Определены факторы сдерживающие развитие неформального образования в нашей стране.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>Ключевые слова:</w:t>
      </w:r>
      <w:r w:rsidRPr="00CC543F">
        <w:rPr>
          <w:rFonts w:ascii="Times New Roman" w:hAnsi="Times New Roman" w:cs="Times New Roman"/>
          <w:sz w:val="28"/>
          <w:szCs w:val="28"/>
        </w:rPr>
        <w:t xml:space="preserve"> неформальное образование,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информальное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 образование, спонтанное образование.   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CC543F">
        <w:rPr>
          <w:rFonts w:ascii="Times New Roman" w:hAnsi="Times New Roman" w:cs="Times New Roman"/>
          <w:b/>
          <w:sz w:val="28"/>
          <w:szCs w:val="28"/>
          <w:lang w:val="en-US"/>
        </w:rPr>
        <w:t>Annotation.</w:t>
      </w:r>
      <w:proofErr w:type="gramEnd"/>
      <w:r w:rsidRPr="00CC543F">
        <w:rPr>
          <w:rFonts w:ascii="Times New Roman" w:hAnsi="Times New Roman" w:cs="Times New Roman"/>
          <w:sz w:val="28"/>
          <w:szCs w:val="28"/>
          <w:lang w:val="en-US"/>
        </w:rPr>
        <w:t xml:space="preserve">  The article reveals the essence of non-formal </w:t>
      </w:r>
      <w:proofErr w:type="gramStart"/>
      <w:r w:rsidRPr="00CC543F">
        <w:rPr>
          <w:rFonts w:ascii="Times New Roman" w:hAnsi="Times New Roman" w:cs="Times New Roman"/>
          <w:sz w:val="28"/>
          <w:szCs w:val="28"/>
          <w:lang w:val="en-US"/>
        </w:rPr>
        <w:t>education ,</w:t>
      </w:r>
      <w:proofErr w:type="gramEnd"/>
      <w:r w:rsidRPr="00CC543F">
        <w:rPr>
          <w:rFonts w:ascii="Times New Roman" w:hAnsi="Times New Roman" w:cs="Times New Roman"/>
          <w:sz w:val="28"/>
          <w:szCs w:val="28"/>
          <w:lang w:val="en-US"/>
        </w:rPr>
        <w:t xml:space="preserve"> its importance for the entire education system . The analysis of non-formal education system in Belarus The factors constraining the development of non-formal education in our </w:t>
      </w:r>
      <w:proofErr w:type="gramStart"/>
      <w:r w:rsidRPr="00CC543F">
        <w:rPr>
          <w:rFonts w:ascii="Times New Roman" w:hAnsi="Times New Roman" w:cs="Times New Roman"/>
          <w:sz w:val="28"/>
          <w:szCs w:val="28"/>
          <w:lang w:val="en-US"/>
        </w:rPr>
        <w:t>country .</w:t>
      </w:r>
      <w:proofErr w:type="gramEnd"/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C543F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</w:t>
      </w:r>
      <w:r w:rsidRPr="00CC543F">
        <w:rPr>
          <w:rFonts w:ascii="Times New Roman" w:hAnsi="Times New Roman" w:cs="Times New Roman"/>
          <w:b/>
          <w:sz w:val="28"/>
          <w:szCs w:val="28"/>
          <w:lang w:val="en-US"/>
        </w:rPr>
        <w:tab/>
        <w:t>Key words:</w:t>
      </w:r>
      <w:r w:rsidRPr="00CC543F">
        <w:rPr>
          <w:rFonts w:ascii="Times New Roman" w:hAnsi="Times New Roman" w:cs="Times New Roman"/>
          <w:sz w:val="28"/>
          <w:szCs w:val="28"/>
          <w:lang w:val="en-US"/>
        </w:rPr>
        <w:t xml:space="preserve">  non-formal </w:t>
      </w:r>
      <w:proofErr w:type="gramStart"/>
      <w:r w:rsidRPr="00CC543F">
        <w:rPr>
          <w:rFonts w:ascii="Times New Roman" w:hAnsi="Times New Roman" w:cs="Times New Roman"/>
          <w:sz w:val="28"/>
          <w:szCs w:val="28"/>
          <w:lang w:val="en-US"/>
        </w:rPr>
        <w:t>education ,</w:t>
      </w:r>
      <w:proofErr w:type="gramEnd"/>
      <w:r w:rsidRPr="00CC543F">
        <w:rPr>
          <w:rFonts w:ascii="Times New Roman" w:hAnsi="Times New Roman" w:cs="Times New Roman"/>
          <w:sz w:val="28"/>
          <w:szCs w:val="28"/>
          <w:lang w:val="en-US"/>
        </w:rPr>
        <w:t xml:space="preserve"> informal education , the spontaneous formation.</w:t>
      </w:r>
      <w:r w:rsidRPr="00CC543F">
        <w:rPr>
          <w:rFonts w:ascii="Times New Roman" w:hAnsi="Times New Roman" w:cs="Times New Roman"/>
          <w:sz w:val="28"/>
          <w:szCs w:val="28"/>
          <w:lang w:val="en-US"/>
        </w:rPr>
        <w:tab/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C543F">
        <w:rPr>
          <w:rFonts w:ascii="Times New Roman" w:hAnsi="Times New Roman" w:cs="Times New Roman"/>
          <w:sz w:val="28"/>
          <w:szCs w:val="28"/>
        </w:rPr>
        <w:t>Неформальное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 образования является неотъемлемой и составной частью непрерывного образования. В соответствии с классификацией ЮНЕСКО к неформальному образованию (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non-formaleducation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>) относят учебные программы и курсы, которые проводятся не в рамках традиционной системы образования, где итоги обучения не всегда подтверждаются соответствующими документами. В Меморандуме непрерывного образования Европейского Союза подчеркивается, что неформальное образование является равноправной составляющей образовательного процесса на протяжении всей жизни. [1]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Современное состояние информационной сферы приводит к тому, что образованию приходится подстраиваться под новые стандарты и требования. Казалось бы, ещё совсем недавно мы знали только один традиционный вид образования – это обучение в вузе, колледже (техникуме) или училище, которое заканчивается выдачей диплома (аттестата).[2]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lastRenderedPageBreak/>
        <w:t xml:space="preserve">Неформальное образование — это любое организованное и систематизированное обучение, осуществляемое за пределами системы формального образования, которое его дополняет, обеспечивая освоение тех умений и навыков, которые необходимы для социально и экономически активного гражданина страны.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 xml:space="preserve">Однако, на сегодняшний день известны и другие способы получения профессионального образования: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информальное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 (самообразование) и неформальное (образование, получаемое на всевозможных курсах, в </w:t>
      </w:r>
      <w:proofErr w:type="gramEnd"/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специальных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клубах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 по интересам, с репетитором или тренером и т.д.). Каждая страна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по своему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 определяет неформальное образование. К примеру, в Германии образование в стиле «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неформат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>» - своеобразное образование для взрослых, а в Канаде под этим термином подразумевают любое образование, не входящее в систему образования, которое спонсируется государством. Неформальное образование – современное образование, позволяющее человеку на любом возрастном этапе получить необходимые ему знания. 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Остановимся на достоинствах нетрадиционного образования. Основным плюсом такого образования является, в первую очередь, то, что оно дает великолепную возможность совмещать работу и учёбу и идеально подходит для процесса постоянного обучения. Кроме того, при получении неформального образования наибольший упор делается на тех областях знаний, которые важны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обучаемому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>. 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На сегодняшний день активно развивается дистанционное образование, которое также относится к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неформальному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 и занимает огромную роль в модернизации процесса обучения.[3] В Беларуси нетрадиционное образование только начинает набирать обороты, тогда как в странах Европы и в Америке она имеет довольно твёрдые позиции. Сфера неформального образования  неоднородна. Она представлена разными субъектами со своими целями, интересами и отличиями в подходах, принципах и способах организации деятельности. И без понимания этого, очень сложно говорить о возможных направлениях развития данной сферы. На сегодняшний день по степени развития, по силе влияния, по общности решаемых задач  в сфере неформального образование можно выделять три группы субъектов: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 xml:space="preserve">1. Негосударственные организации.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В стране существует достаточно большое количество профессионально работающих и устойчивых инициатив. В частности, это организации, работающие в области гражданского образования. Среди них есть организации, специализирующиеся на работе с педагогами, молодежью, социально незащищенными слоями, проводящие экологическое просвещение (Белорусское молодежное общественное объединение “Новые лица”, ОО “Фокус-группа”, ОО “Центр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Супольность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”, ОО “Образовательный центр “ПОСТ””, Общественное объединение “Экодом” и т.д.). Хочу также отметить успешное и долговременное продвижение такой демократичной и доступной формы неформального образования, как учебные кружки (ОО “Образовательный центр “ПОСТ””, Гомельское областное ОО “Социальные проекты”, Международное общественное объединение “Образование без границ” и другие) Негосударственные организации предлагают также профессиональную подготовку.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Общественное объединение “Центр информационной поддержки общественных инициатив “Третий сектор”, Гродно, ОО “Белорусская ассоциация журналистов”, и  др.),  подготовка операторов сельского туризма, социальных аниматоров, деятелей по развитию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lastRenderedPageBreak/>
        <w:t xml:space="preserve">сообществ (ОО “Домик в деревне”, ОО “Центр социальных инноваций”, МПОО “АКТ”, ряд региональных организаций — центр поддержи сельского предпринимательства “Комарово”, Местный фонд “Центр поддержи сельского развития и предпринимательства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Столинского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 района.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 Негосударственные организации предлагают также ряд программ в области правового образования,  программа “Право на каждый день” Гродненского областного общественного объединения “ВИТ”.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 xml:space="preserve">2. Бизнес-образование.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Помимо школ MBA, курсов переподготовки и повышения квалификации в экономических вузах возникла и успешно существует на рынке образовательных услуг широкая сеть меленьких образовательных и консалтинговых организаций. Самые крупные из них — Институт приватизации и менеджмента, Институт бизнеса и предпринимательства, консалтинговая компания “Ключевые решения”. Рынок образовательных услуг в малом и среднем бизнесе необъятен. От элементарной грамотности (например, уже теряющие актуальность компьютерные курсы, и неизбежно актуальные языковые курсы и тренинги), до узкоспециализированных вопросов ликвидации дебиторской задолженности или управления знаниями. Сегодня многие такие фирмы и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компании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 специализируются на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каких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- то темах и проблемах. Некоторые достигли высокого профессионального уровня в узких областях, от логистики до управления инвестиционными портфелями, от специфических подходов к стилям управления до управления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знаниями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>ногие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 фирмы, которые уже выросли из рамок среднего бизнеса, создают структуры собственного корпоративного обучения. Например, “Атлант-М”, многие банки, супермаркеты и т.д. Хоть и будучи закрытыми, подчиненными корпоративной дисциплине, эти учреждения все равно остаются по большому счету неформальным образованием.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 xml:space="preserve">3. Конфессиональное образование.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>В первую очередь их интересует социальная работа. Как правило, своих специалистов церкви выращивают в собственных рядах. Иногда отправляют учиться в формализованные структуры — в вузы Организация «Межцерковный Круглый стол» организует время от времени образовательные мероприятия.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 xml:space="preserve">4. Дополнительное образование в государственном секторе.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В СССР аналогом неформального образования было дополнительное образование, организованное государством. Учреждения образования обязываются зарабатывать деньги, им даже спускают на это финансовый план. Поэтому во многих ИПК, ПТУ, ССО, школах и вузах организуются различные курсы, семинары, тренинги. Их диапазон и ассортимент не уже, и даже шире, чем то, что могут предложить порой негосударственные  организации или бизнес-образование. Неформальное обучение (НФО) не урегулировано нормативными актами РБ в сфере образования, что не препятствует в определенной степени развиваться этой сфере обучения в РБ. На сегодняшний день в Республике Беларусь сфера неформального образования представлена разными организациями и учреждениями некоммерческого и коммерческого сектора.  С 1 марта 2014 года в РБ работает интернет-портал «Неформальное образование для всех поколений» В последнее десятилетие сфера неформального обучения в Республике Беларусь развивается особенно динамично, увеличивается количество организаций, реализующих программы и/или предоставляющих услуги неформального обучения населению. Нужно  выяснить, как </w:t>
      </w:r>
      <w:r w:rsidRPr="00CC543F">
        <w:rPr>
          <w:rFonts w:ascii="Times New Roman" w:hAnsi="Times New Roman" w:cs="Times New Roman"/>
          <w:sz w:val="28"/>
          <w:szCs w:val="28"/>
        </w:rPr>
        <w:lastRenderedPageBreak/>
        <w:t xml:space="preserve">будет  регулироваться система подтверждения результатов неформального обучения в Республике Беларусь. Нормативное закрепление права человека подтвердить полученные в результате обучения, производственной деятельности результаты,  должны быть оценены компетентным органом путем выдачи в результате положительного результата официального документа.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Необходимо также определение сферы подтверждения результатов неформального обучения – профессионально-техническое, среднее специальное, высшее образование (все или отдельные сферы); определение  системы  подтверждения результатов неформального обучения через систему центров подтверждения квалификаций, полученных путем неформального обучения;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>Необходимо создать: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>- уполномоченный орган, осуществляющий общий мониторинг эффективности системы и разрешающий жалобы участников;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>- перечень профессий, подлежащих процедуре подтверждения результатов неформального обучения;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 - утвержденный перечень профессионально-квалификационных стандартов, соотнесенный с перечнем профессий, по которым предусматривается проведение процедуры подтверждения результатов неформального обучения;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 - разработанные согласно указанному выше перечню профессионально-квалификационные стандарты, предусматривающие возможность разработки модульных программ подготовки, что в дальнейшем может привести к возможности выделения частичной квалификации и, соответственно, дальнейшему ее подтверждению.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>В настоящее время факторами, сдерживающими развитие системы подтверждения результатов неформального обучения, являются: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  1.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Неурегулированность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 в законодательстве РБ явления неформального обучения и его результатов;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 2. Отсутствие необходимого количества профессионально-квалификационных стандартов;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 3. Отсутствие </w:t>
      </w:r>
      <w:proofErr w:type="gramStart"/>
      <w:r w:rsidRPr="00CC543F">
        <w:rPr>
          <w:rFonts w:ascii="Times New Roman" w:hAnsi="Times New Roman" w:cs="Times New Roman"/>
          <w:sz w:val="28"/>
          <w:szCs w:val="28"/>
        </w:rPr>
        <w:t>системы центров подтверждения результатов неформального обучения</w:t>
      </w:r>
      <w:proofErr w:type="gramEnd"/>
      <w:r w:rsidRPr="00CC543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>Неформальное образование — это сфера поисков, инноваций, экспериментов, проб и ошибок. Именно в неформальном образовании могут быть реализованы методы, формы и содержание, которые, по тем или иным причинам, не могут реализовываться в формализованной системе. Все это может пройти апробацию, быть проверено на прочность, выживаемость, востребованность.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43F">
        <w:rPr>
          <w:rFonts w:ascii="Times New Roman" w:hAnsi="Times New Roman" w:cs="Times New Roman"/>
          <w:b/>
          <w:sz w:val="28"/>
          <w:szCs w:val="28"/>
        </w:rPr>
        <w:t>Список цитированных источников: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1. Меморандум непрерывного образования Европейского Союза 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(неофициальный перевод) //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Адукатар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>. - № 2 (8). - 2006. - С. 24-27.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2. Использование потенциала обучения и образования взрослых в интересах  благополучного будущего //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Адукатар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>. - № 1 (17). -2010. - С. 3-9.</w:t>
      </w:r>
    </w:p>
    <w:p w:rsidR="00706B55" w:rsidRPr="00CC543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543F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Верамейчык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, Г.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Нефармальная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адукацыя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Беларусі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 xml:space="preserve"> //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Адукатар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>. - № 2 (18). - 2010. - С. 2-7.;</w:t>
      </w:r>
    </w:p>
    <w:p w:rsidR="00706B55" w:rsidRDefault="00706B55" w:rsidP="00706B55">
      <w:pPr>
        <w:rPr>
          <w:rFonts w:ascii="Times New Roman" w:hAnsi="Times New Roman" w:cs="Times New Roman"/>
          <w:sz w:val="28"/>
          <w:szCs w:val="28"/>
        </w:rPr>
        <w:sectPr w:rsidR="00706B55" w:rsidSect="009C2094">
          <w:headerReference w:type="even" r:id="rId14"/>
          <w:headerReference w:type="default" r:id="rId15"/>
          <w:footerReference w:type="even" r:id="rId16"/>
          <w:footerReference w:type="default" r:id="rId17"/>
          <w:pgSz w:w="11906" w:h="16838" w:code="9"/>
          <w:pgMar w:top="1134" w:right="556" w:bottom="1134" w:left="737" w:header="709" w:footer="709" w:gutter="0"/>
          <w:pgNumType w:start="1"/>
          <w:cols w:space="708"/>
          <w:docGrid w:linePitch="360"/>
        </w:sectPr>
      </w:pPr>
      <w:r w:rsidRPr="00CC543F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CC543F">
        <w:rPr>
          <w:rFonts w:ascii="Times New Roman" w:hAnsi="Times New Roman" w:cs="Times New Roman"/>
          <w:sz w:val="28"/>
          <w:szCs w:val="28"/>
        </w:rPr>
        <w:t>Лабода</w:t>
      </w:r>
      <w:proofErr w:type="spellEnd"/>
      <w:r w:rsidRPr="00CC543F">
        <w:rPr>
          <w:rFonts w:ascii="Times New Roman" w:hAnsi="Times New Roman" w:cs="Times New Roman"/>
          <w:sz w:val="28"/>
          <w:szCs w:val="28"/>
        </w:rPr>
        <w:t>, С. Неформальное образование в Беларуси: провайдеры, ключевые тенде</w:t>
      </w:r>
      <w:r>
        <w:rPr>
          <w:rFonts w:ascii="Times New Roman" w:hAnsi="Times New Roman" w:cs="Times New Roman"/>
          <w:sz w:val="28"/>
          <w:szCs w:val="28"/>
        </w:rPr>
        <w:t>нции и перспективы для будущего</w:t>
      </w:r>
    </w:p>
    <w:p w:rsidR="00503960" w:rsidRPr="00701670" w:rsidRDefault="00503960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7F287BB" wp14:editId="4E4DCDA0">
            <wp:simplePos x="0" y="0"/>
            <wp:positionH relativeFrom="margin">
              <wp:posOffset>3311525</wp:posOffset>
            </wp:positionH>
            <wp:positionV relativeFrom="margin">
              <wp:posOffset>20320</wp:posOffset>
            </wp:positionV>
            <wp:extent cx="3496310" cy="2632710"/>
            <wp:effectExtent l="0" t="0" r="889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6310" cy="2632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3960" w:rsidRPr="00701670" w:rsidRDefault="00503960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503960" w:rsidRPr="00701670" w:rsidRDefault="00503960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706B55" w:rsidRDefault="00706B55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706B55" w:rsidRDefault="00706B55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F53D18">
        <w:rPr>
          <w:rFonts w:ascii="Times New Roman" w:hAnsi="Times New Roman" w:cs="Times New Roman"/>
          <w:b/>
          <w:sz w:val="32"/>
          <w:szCs w:val="32"/>
        </w:rPr>
        <w:t>Наумчик Елена Викторовна</w:t>
      </w:r>
      <w:r>
        <w:rPr>
          <w:rFonts w:ascii="Times New Roman" w:hAnsi="Times New Roman" w:cs="Times New Roman"/>
          <w:b/>
          <w:sz w:val="32"/>
          <w:szCs w:val="32"/>
        </w:rPr>
        <w:t xml:space="preserve">, </w:t>
      </w:r>
    </w:p>
    <w:p w:rsidR="00706B55" w:rsidRPr="001726C2" w:rsidRDefault="00706B55" w:rsidP="00706B5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26C2">
        <w:rPr>
          <w:rFonts w:ascii="Times New Roman" w:hAnsi="Times New Roman" w:cs="Times New Roman"/>
          <w:b/>
          <w:sz w:val="28"/>
          <w:szCs w:val="28"/>
        </w:rPr>
        <w:t xml:space="preserve">преподаватель иностранных языков </w:t>
      </w:r>
    </w:p>
    <w:p w:rsidR="00706B55" w:rsidRPr="00571513" w:rsidRDefault="00706B55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706B55" w:rsidRPr="00571513" w:rsidRDefault="00706B55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706B55" w:rsidRPr="00571513" w:rsidRDefault="00706B55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706B55" w:rsidRPr="00571513" w:rsidRDefault="00706B55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706B55" w:rsidRPr="00571513" w:rsidRDefault="00706B55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706B55" w:rsidRPr="00571513" w:rsidRDefault="00706B55" w:rsidP="00706B5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706B55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06B55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06B55" w:rsidRPr="004C234E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4C234E">
        <w:rPr>
          <w:rFonts w:ascii="Times New Roman" w:hAnsi="Times New Roman" w:cs="Times New Roman"/>
          <w:b/>
          <w:sz w:val="32"/>
          <w:szCs w:val="28"/>
        </w:rPr>
        <w:t xml:space="preserve">Учебное занятие по учебной дисциплине «Иностранный язык». </w:t>
      </w:r>
    </w:p>
    <w:p w:rsidR="00706B55" w:rsidRPr="004C234E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4C234E">
        <w:rPr>
          <w:rFonts w:ascii="Times New Roman" w:hAnsi="Times New Roman" w:cs="Times New Roman"/>
          <w:b/>
          <w:sz w:val="32"/>
          <w:szCs w:val="28"/>
        </w:rPr>
        <w:t>Тема «</w:t>
      </w:r>
      <w:r w:rsidRPr="004C234E">
        <w:rPr>
          <w:rFonts w:ascii="Times New Roman" w:hAnsi="Times New Roman"/>
          <w:b/>
          <w:sz w:val="32"/>
          <w:szCs w:val="28"/>
        </w:rPr>
        <w:t xml:space="preserve">Социокультурный портрет Республики Беларусь. Моя родина – Беларусь. </w:t>
      </w:r>
      <w:proofErr w:type="spellStart"/>
      <w:proofErr w:type="gramStart"/>
      <w:r w:rsidRPr="004C234E">
        <w:rPr>
          <w:rFonts w:ascii="Times New Roman" w:hAnsi="Times New Roman"/>
          <w:b/>
          <w:sz w:val="32"/>
          <w:szCs w:val="28"/>
          <w:lang w:val="en-US"/>
        </w:rPr>
        <w:t>PresentPerfectPassive</w:t>
      </w:r>
      <w:proofErr w:type="spellEnd"/>
      <w:r w:rsidRPr="004C234E">
        <w:rPr>
          <w:rFonts w:ascii="Times New Roman" w:hAnsi="Times New Roman" w:cs="Times New Roman"/>
          <w:b/>
          <w:sz w:val="32"/>
          <w:szCs w:val="28"/>
        </w:rPr>
        <w:t>».</w:t>
      </w:r>
      <w:proofErr w:type="gramEnd"/>
    </w:p>
    <w:p w:rsidR="00706B55" w:rsidRPr="00F53D18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B55" w:rsidRPr="00CC77E7" w:rsidRDefault="00503960" w:rsidP="00706B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7145">
        <w:rPr>
          <w:noProof/>
        </w:rPr>
        <w:drawing>
          <wp:anchor distT="0" distB="0" distL="114300" distR="114300" simplePos="0" relativeHeight="251662336" behindDoc="0" locked="0" layoutInCell="1" allowOverlap="1" wp14:anchorId="4638FD7E" wp14:editId="136197E1">
            <wp:simplePos x="0" y="0"/>
            <wp:positionH relativeFrom="margin">
              <wp:posOffset>-26670</wp:posOffset>
            </wp:positionH>
            <wp:positionV relativeFrom="margin">
              <wp:posOffset>6106160</wp:posOffset>
            </wp:positionV>
            <wp:extent cx="3547110" cy="2660015"/>
            <wp:effectExtent l="0" t="0" r="0" b="698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7110" cy="2660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6B55" w:rsidRPr="00CC77E7">
        <w:rPr>
          <w:rFonts w:ascii="Times New Roman" w:hAnsi="Times New Roman" w:cs="Times New Roman"/>
          <w:sz w:val="28"/>
          <w:szCs w:val="28"/>
        </w:rPr>
        <w:t xml:space="preserve">В современных условиях педагогический процесс требует создания новой образовательной среды, что подталкивает преподавателя на поиск новых и более эффективных методов и приемов обучения. Для развития компетенции учащихся на каждом занятии преподаватель иностранного языка применяет различные технологии. Необходимо так организовать учебный процесс, чтобы добиться высокой мотивации и активности учащихся. На помощь преподавателю приходят информационно коммуникативные технологии, которые способствуют развитию познавательного интереса учащихся, наиболее полно раскрывается их творческий </w:t>
      </w:r>
      <w:proofErr w:type="gramStart"/>
      <w:r w:rsidR="00706B55" w:rsidRPr="00CC77E7">
        <w:rPr>
          <w:rFonts w:ascii="Times New Roman" w:hAnsi="Times New Roman" w:cs="Times New Roman"/>
          <w:sz w:val="28"/>
          <w:szCs w:val="28"/>
        </w:rPr>
        <w:t>потенциал</w:t>
      </w:r>
      <w:proofErr w:type="gramEnd"/>
      <w:r w:rsidR="00706B55" w:rsidRPr="00CC77E7">
        <w:rPr>
          <w:rFonts w:ascii="Times New Roman" w:hAnsi="Times New Roman" w:cs="Times New Roman"/>
          <w:sz w:val="28"/>
          <w:szCs w:val="28"/>
        </w:rPr>
        <w:t xml:space="preserve"> и позволяют существенно дополнить существующие учебники английского языка живым и интересным для учащихся материалом.</w:t>
      </w:r>
    </w:p>
    <w:p w:rsidR="00706B55" w:rsidRPr="00CC77E7" w:rsidRDefault="00706B55" w:rsidP="00706B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C77E7">
        <w:rPr>
          <w:rFonts w:ascii="Times New Roman" w:hAnsi="Times New Roman" w:cs="Times New Roman"/>
          <w:sz w:val="28"/>
          <w:szCs w:val="28"/>
        </w:rPr>
        <w:t>Учебное занятие по учебной дисциплине «Иностранный язык» по теме «</w:t>
      </w:r>
      <w:r w:rsidRPr="00CC77E7">
        <w:rPr>
          <w:rFonts w:ascii="Times New Roman" w:hAnsi="Times New Roman"/>
          <w:sz w:val="28"/>
          <w:szCs w:val="28"/>
        </w:rPr>
        <w:t xml:space="preserve">Социокультурный портрет Республики Беларусь. Моя родина – Беларусь. </w:t>
      </w:r>
      <w:proofErr w:type="spellStart"/>
      <w:r w:rsidRPr="00CC77E7">
        <w:rPr>
          <w:rFonts w:ascii="Times New Roman" w:hAnsi="Times New Roman"/>
          <w:sz w:val="28"/>
          <w:szCs w:val="28"/>
          <w:lang w:val="en-US"/>
        </w:rPr>
        <w:t>PresentPerfectPassive</w:t>
      </w:r>
      <w:proofErr w:type="spellEnd"/>
      <w:r w:rsidRPr="00CC77E7">
        <w:rPr>
          <w:rFonts w:ascii="Times New Roman" w:hAnsi="Times New Roman" w:cs="Times New Roman"/>
          <w:sz w:val="28"/>
          <w:szCs w:val="28"/>
        </w:rPr>
        <w:t>» было разработано и проведено в рамках информационно-коммуникативных и модульной технологий, где первая часть занятия была посвящена работе над лексическим материалом по теме «Социокультурный портрет Республики Бе</w:t>
      </w:r>
      <w:r>
        <w:rPr>
          <w:rFonts w:ascii="Times New Roman" w:hAnsi="Times New Roman" w:cs="Times New Roman"/>
          <w:sz w:val="28"/>
          <w:szCs w:val="28"/>
        </w:rPr>
        <w:t>ларусь»</w:t>
      </w:r>
      <w:r w:rsidRPr="00745419">
        <w:rPr>
          <w:rFonts w:ascii="Times New Roman" w:hAnsi="Times New Roman" w:cs="Times New Roman"/>
          <w:sz w:val="28"/>
          <w:szCs w:val="28"/>
        </w:rPr>
        <w:t>,</w:t>
      </w:r>
      <w:r w:rsidRPr="00745419">
        <w:rPr>
          <w:noProof/>
        </w:rPr>
        <w:t xml:space="preserve"> </w:t>
      </w:r>
      <w:r w:rsidRPr="00CC77E7">
        <w:rPr>
          <w:rFonts w:ascii="Times New Roman" w:hAnsi="Times New Roman" w:cs="Times New Roman"/>
          <w:sz w:val="28"/>
          <w:szCs w:val="28"/>
        </w:rPr>
        <w:t xml:space="preserve"> </w:t>
      </w:r>
      <w:r w:rsidRPr="00CC77E7">
        <w:rPr>
          <w:rFonts w:ascii="Times New Roman" w:hAnsi="Times New Roman" w:cs="Times New Roman"/>
          <w:sz w:val="28"/>
          <w:szCs w:val="28"/>
        </w:rPr>
        <w:lastRenderedPageBreak/>
        <w:t>вторая же часть занятия отводилась самостоятельной работе учащихся над грамматическим материалом по теме “</w:t>
      </w:r>
      <w:proofErr w:type="spellStart"/>
      <w:r w:rsidRPr="00CC77E7">
        <w:rPr>
          <w:rFonts w:ascii="Times New Roman" w:hAnsi="Times New Roman" w:cs="Times New Roman"/>
          <w:sz w:val="28"/>
          <w:szCs w:val="28"/>
          <w:lang w:val="en-US"/>
        </w:rPr>
        <w:t>PresentPerfectPassive</w:t>
      </w:r>
      <w:proofErr w:type="spellEnd"/>
      <w:r w:rsidRPr="00CC77E7">
        <w:rPr>
          <w:rFonts w:ascii="Times New Roman" w:hAnsi="Times New Roman" w:cs="Times New Roman"/>
          <w:sz w:val="28"/>
          <w:szCs w:val="28"/>
        </w:rPr>
        <w:t>” с использованием технологии модульного обучения. На занятии при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работе над лексикой реализовался принцип коммуникативной направленности и для его осуществления использовались фронтальные, индивидуальные, парные и групповые формы работы. </w:t>
      </w:r>
    </w:p>
    <w:p w:rsidR="00706B55" w:rsidRDefault="00503960" w:rsidP="004C234E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886DFE">
        <w:rPr>
          <w:noProof/>
        </w:rPr>
        <w:drawing>
          <wp:anchor distT="0" distB="0" distL="114300" distR="114300" simplePos="0" relativeHeight="251663360" behindDoc="0" locked="0" layoutInCell="1" allowOverlap="1" wp14:anchorId="3FA3F063" wp14:editId="0F49EF2B">
            <wp:simplePos x="0" y="0"/>
            <wp:positionH relativeFrom="margin">
              <wp:posOffset>2863215</wp:posOffset>
            </wp:positionH>
            <wp:positionV relativeFrom="margin">
              <wp:posOffset>651510</wp:posOffset>
            </wp:positionV>
            <wp:extent cx="3762375" cy="2821940"/>
            <wp:effectExtent l="0" t="0" r="9525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821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6B55" w:rsidRPr="00CC77E7">
        <w:rPr>
          <w:sz w:val="28"/>
          <w:szCs w:val="28"/>
        </w:rPr>
        <w:t xml:space="preserve">Использование </w:t>
      </w:r>
      <w:r w:rsidR="00706B55" w:rsidRPr="00CC77E7">
        <w:rPr>
          <w:bCs/>
          <w:sz w:val="28"/>
          <w:szCs w:val="28"/>
        </w:rPr>
        <w:t>информационно – коммуникационных технологий</w:t>
      </w:r>
      <w:r w:rsidR="00706B55">
        <w:rPr>
          <w:bCs/>
          <w:sz w:val="28"/>
          <w:szCs w:val="28"/>
        </w:rPr>
        <w:t xml:space="preserve"> </w:t>
      </w:r>
      <w:r w:rsidR="00706B55" w:rsidRPr="00CC77E7">
        <w:rPr>
          <w:sz w:val="28"/>
          <w:szCs w:val="28"/>
        </w:rPr>
        <w:t xml:space="preserve">в учебном процессе помогает интенсифицировать и индивидуализировать обучение, способствует </w:t>
      </w:r>
    </w:p>
    <w:p w:rsidR="00706B55" w:rsidRPr="00CC77E7" w:rsidRDefault="00706B55" w:rsidP="00706B55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CC77E7">
        <w:rPr>
          <w:sz w:val="28"/>
          <w:szCs w:val="28"/>
        </w:rPr>
        <w:t>повышению интереса к предмету. Информационно-коммуникативные технологии являются как средством подачи материала, так и контролирующим средством.</w:t>
      </w:r>
    </w:p>
    <w:p w:rsidR="00706B55" w:rsidRPr="00CC77E7" w:rsidRDefault="00706B55" w:rsidP="00706B55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CC77E7">
        <w:rPr>
          <w:sz w:val="28"/>
          <w:szCs w:val="28"/>
        </w:rPr>
        <w:t xml:space="preserve">Они обеспечивают высокое качество подачи материала и используют различные коммуникативные каналы. Новые технологии позволяют индивидуализировать процесс </w:t>
      </w:r>
      <w:proofErr w:type="gramStart"/>
      <w:r w:rsidRPr="00CC77E7">
        <w:rPr>
          <w:sz w:val="28"/>
          <w:szCs w:val="28"/>
        </w:rPr>
        <w:t>обучения по темпу</w:t>
      </w:r>
      <w:proofErr w:type="gramEnd"/>
      <w:r w:rsidRPr="00CC77E7">
        <w:rPr>
          <w:sz w:val="28"/>
          <w:szCs w:val="28"/>
        </w:rPr>
        <w:t xml:space="preserve"> и глубине прохождения курса. Такой дифференцированный подход дает большой положительный результат, т. к. создает условия для успешной деятельности каждого ученика, вызывая у учащихся положительные эмоции, и, таким образом, влияет на их учебную мотивацию.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занятиях иностранного языка технология модульного обучения не применяется, это зависит от специфики предмета, которая </w:t>
      </w:r>
      <w:proofErr w:type="gramStart"/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t>проявляется</w:t>
      </w:r>
      <w:proofErr w:type="gramEnd"/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прежде всего в наличии особой цели обучения – научить учащихся осуществлять межличностное общение средствами иностранного языка. Поэтому технология модульного обучения не может использоваться на всех этапах обучения иноязычному общению, т.к. не весь учебный материал может быть представлен в виде печатного модуля и не всегда уместно опираться только на самостоятельную работу учащихся. Применение технологии модульного обучения оправдывает себя на этапе формирования грамматических навыков, стимулируя познавательную активность и сознательное усвоение материала учащимися и воспитанию таких качеств как активность, ответственность, внимательность, добросовестность и др. </w:t>
      </w:r>
      <w:r w:rsidRPr="00CC77E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В связи с этим для работы над грамматическим материалом мною был разработан учебный модуль по теме </w:t>
      </w:r>
      <w:r w:rsidRPr="00CC77E7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Pr="00CC77E7">
        <w:rPr>
          <w:rFonts w:ascii="Times New Roman" w:hAnsi="Times New Roman" w:cs="Times New Roman"/>
          <w:sz w:val="28"/>
          <w:szCs w:val="28"/>
          <w:lang w:val="en-US"/>
        </w:rPr>
        <w:t>PresentPerfectPassive</w:t>
      </w:r>
      <w:proofErr w:type="spellEnd"/>
      <w:r w:rsidRPr="00CC77E7">
        <w:rPr>
          <w:rFonts w:ascii="Times New Roman" w:hAnsi="Times New Roman" w:cs="Times New Roman"/>
          <w:sz w:val="28"/>
          <w:szCs w:val="28"/>
        </w:rPr>
        <w:t>.</w:t>
      </w:r>
    </w:p>
    <w:p w:rsidR="00706B55" w:rsidRPr="00CC77E7" w:rsidRDefault="00706B55" w:rsidP="00706B55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CC77E7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Апробация учебного модуля по данной грамматической теме была успешно проведена на данном занятии, в результате чего учащиеся познакомились с новой формой изучения материала – обучающим грамматическим модулем, приобрели </w:t>
      </w:r>
      <w:r w:rsidRPr="00CC77E7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начальные навыки самостоятельной работы и самоконтроля, познакомились с новыми видами тренировочных упражнений. Апробация показала, что технология модульного обучения может успешно использоваться на занятиях английского языка при обучении грамматической стороне говорения. </w:t>
      </w:r>
      <w:r w:rsidRPr="00CC77E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На учебном занятии решались следующие цели и задачи: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1489868" wp14:editId="690BA658">
            <wp:simplePos x="0" y="0"/>
            <wp:positionH relativeFrom="margin">
              <wp:posOffset>2728595</wp:posOffset>
            </wp:positionH>
            <wp:positionV relativeFrom="margin">
              <wp:posOffset>599440</wp:posOffset>
            </wp:positionV>
            <wp:extent cx="4046855" cy="2276475"/>
            <wp:effectExtent l="0" t="0" r="0" b="0"/>
            <wp:wrapSquare wrapText="bothSides"/>
            <wp:docPr id="56" name="Рисунок 56" descr="C:\Users\андрей\AppData\Local\Microsoft\Windows\Temporary Internet Files\Content.Word\20160610_10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AppData\Local\Microsoft\Windows\Temporary Internet Files\Content.Word\20160610_102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855" cy="2276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77E7">
        <w:rPr>
          <w:rFonts w:ascii="Times New Roman" w:hAnsi="Times New Roman" w:cs="Times New Roman"/>
          <w:b/>
          <w:sz w:val="28"/>
          <w:szCs w:val="28"/>
        </w:rPr>
        <w:t xml:space="preserve">Обучающая: 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формирование и совершенствование практических навыков, владение лексикой по теме «Социокультурный портрет страны», расширение словарного запаса;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развитие умений восприятия и понимания речи на слух;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развитие умений говорения на основе прослушанного текста;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актуализировать знания, умения и навыки по грамматической теме: «</w:t>
      </w:r>
      <w:proofErr w:type="spellStart"/>
      <w:r w:rsidRPr="00CC77E7">
        <w:rPr>
          <w:rFonts w:ascii="Times New Roman" w:hAnsi="Times New Roman"/>
          <w:sz w:val="28"/>
          <w:szCs w:val="28"/>
          <w:lang w:val="en-US"/>
        </w:rPr>
        <w:t>ThePresentPerfectPassiveTense</w:t>
      </w:r>
      <w:proofErr w:type="spellEnd"/>
      <w:r w:rsidRPr="00CC77E7">
        <w:rPr>
          <w:rFonts w:ascii="Times New Roman" w:hAnsi="Times New Roman"/>
          <w:sz w:val="28"/>
          <w:szCs w:val="28"/>
        </w:rPr>
        <w:t>»;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 xml:space="preserve">-сформировать умение употребления предложений в </w:t>
      </w:r>
      <w:proofErr w:type="spellStart"/>
      <w:r w:rsidRPr="00CC77E7">
        <w:rPr>
          <w:rFonts w:ascii="Times New Roman" w:hAnsi="Times New Roman"/>
          <w:sz w:val="28"/>
          <w:szCs w:val="28"/>
          <w:lang w:val="en-US"/>
        </w:rPr>
        <w:t>PresentPerfectPassive</w:t>
      </w:r>
      <w:proofErr w:type="spellEnd"/>
      <w:r w:rsidRPr="00CC77E7">
        <w:rPr>
          <w:rFonts w:ascii="Times New Roman" w:hAnsi="Times New Roman"/>
          <w:sz w:val="28"/>
          <w:szCs w:val="28"/>
        </w:rPr>
        <w:t xml:space="preserve"> (утвердительное, отрицательное, вопросительное предложения);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77E7">
        <w:rPr>
          <w:rFonts w:ascii="Times New Roman" w:hAnsi="Times New Roman" w:cs="Times New Roman"/>
          <w:b/>
          <w:sz w:val="28"/>
          <w:szCs w:val="28"/>
        </w:rPr>
        <w:t>Развивающая: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расширить представления учащихся новой информацией о нашей стране;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i/>
          <w:sz w:val="28"/>
          <w:szCs w:val="28"/>
        </w:rPr>
        <w:t xml:space="preserve">- </w:t>
      </w:r>
      <w:proofErr w:type="spellStart"/>
      <w:r w:rsidRPr="00CC77E7">
        <w:rPr>
          <w:rFonts w:ascii="Times New Roman" w:hAnsi="Times New Roman"/>
          <w:sz w:val="28"/>
          <w:szCs w:val="28"/>
        </w:rPr>
        <w:t>содействоватьразвитию</w:t>
      </w:r>
      <w:proofErr w:type="spellEnd"/>
      <w:r w:rsidRPr="00CC77E7">
        <w:rPr>
          <w:rFonts w:ascii="Times New Roman" w:hAnsi="Times New Roman"/>
          <w:sz w:val="28"/>
          <w:szCs w:val="28"/>
        </w:rPr>
        <w:t xml:space="preserve"> навыков поиска информации и умению отображать основную информацию;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развить навыки самостоятельной работы учащихся;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77E7">
        <w:rPr>
          <w:rFonts w:ascii="Times New Roman" w:hAnsi="Times New Roman" w:cs="Times New Roman"/>
          <w:b/>
          <w:sz w:val="28"/>
          <w:szCs w:val="28"/>
        </w:rPr>
        <w:t>Воспитательная: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способствовать формированию умений и навыков самостоятельной работы и чувства товарищества при работе в парах и группах;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воспитывать у учащихся интерес к родному краю;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содействовать патриотическому воспитанию</w:t>
      </w:r>
      <w:r w:rsidRPr="00CC77E7">
        <w:rPr>
          <w:rFonts w:ascii="Times New Roman" w:hAnsi="Times New Roman" w:cs="Times New Roman"/>
          <w:sz w:val="28"/>
          <w:szCs w:val="28"/>
        </w:rPr>
        <w:t>.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77E7">
        <w:rPr>
          <w:rFonts w:ascii="Times New Roman" w:hAnsi="Times New Roman" w:cs="Times New Roman"/>
          <w:b/>
          <w:sz w:val="28"/>
          <w:szCs w:val="28"/>
        </w:rPr>
        <w:t>Методическая: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>- Создание условий для организации самостоятельной работы учащихся посредствам применения технологии модульного обучения, использовать элементы информационных технологий при изучении лексической темы</w:t>
      </w:r>
      <w:r w:rsidRPr="00CC77E7">
        <w:rPr>
          <w:rFonts w:ascii="Times New Roman" w:hAnsi="Times New Roman" w:cs="Times New Roman"/>
          <w:sz w:val="28"/>
          <w:szCs w:val="28"/>
        </w:rPr>
        <w:t>.</w:t>
      </w:r>
    </w:p>
    <w:p w:rsidR="00706B55" w:rsidRPr="00CC77E7" w:rsidRDefault="00706B55" w:rsidP="00706B55">
      <w:pPr>
        <w:spacing w:after="0"/>
        <w:jc w:val="both"/>
        <w:rPr>
          <w:rFonts w:ascii="Helvetica" w:hAnsi="Helvetica" w:cs="Helvetica"/>
          <w:sz w:val="28"/>
          <w:szCs w:val="28"/>
          <w:shd w:val="clear" w:color="auto" w:fill="FFFFFF"/>
        </w:rPr>
      </w:pPr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t>По типу это учебное занятие представляет собой занятие изучения нового материала.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t>Техническое оснащение учебного занятия: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Pr="00CC77E7">
        <w:rPr>
          <w:rFonts w:ascii="Times New Roman" w:hAnsi="Times New Roman" w:cs="Times New Roman"/>
          <w:sz w:val="28"/>
          <w:szCs w:val="28"/>
        </w:rPr>
        <w:t>мультимедийная установка;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C77E7">
        <w:rPr>
          <w:rFonts w:ascii="Times New Roman" w:hAnsi="Times New Roman" w:cs="Times New Roman"/>
          <w:sz w:val="28"/>
          <w:szCs w:val="28"/>
        </w:rPr>
        <w:t>- компьютер;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Методическое оснащение занятия: 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77E7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-</w:t>
      </w:r>
      <w:r w:rsidRPr="00CC77E7">
        <w:rPr>
          <w:rFonts w:ascii="Times New Roman" w:hAnsi="Times New Roman" w:cs="Times New Roman"/>
          <w:sz w:val="28"/>
          <w:szCs w:val="28"/>
        </w:rPr>
        <w:t xml:space="preserve"> английский язык: Учебное пособие для 11 класса / И.И. Панова. – Минск: </w:t>
      </w:r>
      <w:proofErr w:type="spellStart"/>
      <w:r w:rsidRPr="00CC77E7">
        <w:rPr>
          <w:rFonts w:ascii="Times New Roman" w:hAnsi="Times New Roman" w:cs="Times New Roman"/>
          <w:sz w:val="28"/>
          <w:szCs w:val="28"/>
        </w:rPr>
        <w:t>Вышэйшая</w:t>
      </w:r>
      <w:proofErr w:type="spellEnd"/>
      <w:r w:rsidRPr="00CC77E7">
        <w:rPr>
          <w:rFonts w:ascii="Times New Roman" w:hAnsi="Times New Roman" w:cs="Times New Roman"/>
          <w:sz w:val="28"/>
          <w:szCs w:val="28"/>
        </w:rPr>
        <w:t xml:space="preserve"> школа, 2008;</w:t>
      </w:r>
    </w:p>
    <w:p w:rsidR="00706B55" w:rsidRPr="00CC77E7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77E7">
        <w:rPr>
          <w:rFonts w:ascii="Times New Roman" w:hAnsi="Times New Roman"/>
          <w:sz w:val="28"/>
          <w:szCs w:val="28"/>
        </w:rPr>
        <w:t xml:space="preserve">- английский для </w:t>
      </w:r>
      <w:proofErr w:type="gramStart"/>
      <w:r w:rsidRPr="00CC77E7">
        <w:rPr>
          <w:rFonts w:ascii="Times New Roman" w:hAnsi="Times New Roman"/>
          <w:sz w:val="28"/>
          <w:szCs w:val="28"/>
        </w:rPr>
        <w:t>поступающих</w:t>
      </w:r>
      <w:proofErr w:type="gramEnd"/>
      <w:r w:rsidRPr="00CC77E7">
        <w:rPr>
          <w:rFonts w:ascii="Times New Roman" w:hAnsi="Times New Roman"/>
          <w:sz w:val="28"/>
          <w:szCs w:val="28"/>
        </w:rPr>
        <w:t xml:space="preserve"> в вузы/Л.В. </w:t>
      </w:r>
      <w:proofErr w:type="spellStart"/>
      <w:r w:rsidRPr="00CC77E7">
        <w:rPr>
          <w:rFonts w:ascii="Times New Roman" w:hAnsi="Times New Roman"/>
          <w:sz w:val="28"/>
          <w:szCs w:val="28"/>
        </w:rPr>
        <w:t>Хведченя</w:t>
      </w:r>
      <w:proofErr w:type="spellEnd"/>
      <w:r w:rsidRPr="00CC77E7">
        <w:rPr>
          <w:rFonts w:ascii="Times New Roman" w:hAnsi="Times New Roman"/>
          <w:sz w:val="28"/>
          <w:szCs w:val="28"/>
        </w:rPr>
        <w:t xml:space="preserve">, Р.В. </w:t>
      </w:r>
      <w:proofErr w:type="spellStart"/>
      <w:r w:rsidRPr="00CC77E7">
        <w:rPr>
          <w:rFonts w:ascii="Times New Roman" w:hAnsi="Times New Roman"/>
          <w:sz w:val="28"/>
          <w:szCs w:val="28"/>
        </w:rPr>
        <w:t>Хорень</w:t>
      </w:r>
      <w:proofErr w:type="spellEnd"/>
      <w:r w:rsidRPr="00CC77E7">
        <w:rPr>
          <w:rFonts w:ascii="Times New Roman" w:hAnsi="Times New Roman"/>
          <w:sz w:val="28"/>
          <w:szCs w:val="28"/>
        </w:rPr>
        <w:t xml:space="preserve"> – Минск: Современная школа, 2005;</w:t>
      </w:r>
    </w:p>
    <w:p w:rsidR="00706B55" w:rsidRPr="00F515D3" w:rsidRDefault="00706B55" w:rsidP="00F515D3">
      <w:pPr>
        <w:jc w:val="both"/>
        <w:rPr>
          <w:rFonts w:ascii="Times New Roman" w:hAnsi="Times New Roman" w:cs="Times New Roman"/>
          <w:sz w:val="28"/>
          <w:szCs w:val="28"/>
        </w:rPr>
      </w:pPr>
      <w:r w:rsidRPr="00CC77E7">
        <w:rPr>
          <w:rFonts w:ascii="Times New Roman" w:hAnsi="Times New Roman" w:cs="Times New Roman"/>
          <w:sz w:val="28"/>
          <w:szCs w:val="28"/>
        </w:rPr>
        <w:t>- раздаточный материал (карта Республики Беларусь, элемент модуля работы с грамматическим материалом «</w:t>
      </w:r>
      <w:proofErr w:type="spellStart"/>
      <w:r w:rsidRPr="00CC77E7">
        <w:rPr>
          <w:rFonts w:ascii="Times New Roman" w:hAnsi="Times New Roman" w:cs="Times New Roman"/>
          <w:sz w:val="28"/>
          <w:szCs w:val="28"/>
          <w:lang w:val="en-US"/>
        </w:rPr>
        <w:t>ThePresentPerfectPassiveTense</w:t>
      </w:r>
      <w:proofErr w:type="spellEnd"/>
      <w:r w:rsidRPr="00CC77E7">
        <w:rPr>
          <w:rFonts w:ascii="Times New Roman" w:hAnsi="Times New Roman" w:cs="Times New Roman"/>
          <w:sz w:val="28"/>
          <w:szCs w:val="28"/>
        </w:rPr>
        <w:t>», карточки взаимоконтроля, карточки с домашним заданием по грамматике, рефлексивные карточки);- презентация «</w:t>
      </w:r>
      <w:r w:rsidRPr="00CC77E7">
        <w:rPr>
          <w:rFonts w:ascii="Times New Roman" w:hAnsi="Times New Roman" w:cs="Times New Roman"/>
          <w:sz w:val="28"/>
          <w:szCs w:val="28"/>
          <w:lang w:val="en-US"/>
        </w:rPr>
        <w:t>Belarus</w:t>
      </w:r>
      <w:r>
        <w:rPr>
          <w:rFonts w:ascii="Times New Roman" w:hAnsi="Times New Roman" w:cs="Times New Roman"/>
          <w:sz w:val="28"/>
          <w:szCs w:val="28"/>
        </w:rPr>
        <w:t>»</w:t>
      </w:r>
      <w:r w:rsidR="00F515D3" w:rsidRPr="00F515D3">
        <w:rPr>
          <w:rFonts w:ascii="Times New Roman" w:hAnsi="Times New Roman" w:cs="Times New Roman"/>
          <w:sz w:val="28"/>
          <w:szCs w:val="28"/>
        </w:rPr>
        <w:t>.</w:t>
      </w:r>
    </w:p>
    <w:p w:rsidR="00F515D3" w:rsidRPr="00F515D3" w:rsidRDefault="00F515D3" w:rsidP="00F515D3">
      <w:pPr>
        <w:jc w:val="both"/>
        <w:rPr>
          <w:rFonts w:ascii="Times New Roman" w:hAnsi="Times New Roman" w:cs="Times New Roman"/>
          <w:sz w:val="28"/>
          <w:szCs w:val="28"/>
        </w:rPr>
        <w:sectPr w:rsidR="00F515D3" w:rsidRPr="00F515D3" w:rsidSect="00706B55">
          <w:headerReference w:type="even" r:id="rId22"/>
          <w:headerReference w:type="default" r:id="rId23"/>
          <w:pgSz w:w="11906" w:h="16838" w:code="9"/>
          <w:pgMar w:top="1134" w:right="556" w:bottom="1134" w:left="737" w:header="709" w:footer="709" w:gutter="0"/>
          <w:cols w:space="708"/>
          <w:docGrid w:linePitch="360"/>
        </w:sectPr>
      </w:pPr>
    </w:p>
    <w:p w:rsidR="00706B55" w:rsidRPr="00F63437" w:rsidRDefault="00706B55" w:rsidP="00706B5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63437">
        <w:rPr>
          <w:rFonts w:ascii="Times New Roman" w:hAnsi="Times New Roman" w:cs="Times New Roman"/>
          <w:b/>
          <w:sz w:val="24"/>
          <w:szCs w:val="24"/>
        </w:rPr>
        <w:lastRenderedPageBreak/>
        <w:t>учебного занятия.</w:t>
      </w:r>
    </w:p>
    <w:tbl>
      <w:tblPr>
        <w:tblStyle w:val="a4"/>
        <w:tblW w:w="14709" w:type="dxa"/>
        <w:tblLayout w:type="fixed"/>
        <w:tblLook w:val="04A0" w:firstRow="1" w:lastRow="0" w:firstColumn="1" w:lastColumn="0" w:noHBand="0" w:noVBand="1"/>
      </w:tblPr>
      <w:tblGrid>
        <w:gridCol w:w="2400"/>
        <w:gridCol w:w="1819"/>
        <w:gridCol w:w="4961"/>
        <w:gridCol w:w="3544"/>
        <w:gridCol w:w="1985"/>
      </w:tblGrid>
      <w:tr w:rsidR="00706B55" w:rsidRPr="00EE4A5E" w:rsidTr="00706B55">
        <w:tc>
          <w:tcPr>
            <w:tcW w:w="2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E4A5E">
              <w:rPr>
                <w:rFonts w:ascii="Times New Roman" w:hAnsi="Times New Roman"/>
                <w:b/>
                <w:sz w:val="24"/>
                <w:szCs w:val="24"/>
              </w:rPr>
              <w:t>Этапы занятия</w:t>
            </w:r>
          </w:p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E4A5E">
              <w:rPr>
                <w:rFonts w:ascii="Times New Roman" w:hAnsi="Times New Roman"/>
                <w:b/>
                <w:sz w:val="24"/>
                <w:szCs w:val="24"/>
              </w:rPr>
              <w:t>(дидактическая структура)</w:t>
            </w:r>
          </w:p>
        </w:tc>
        <w:tc>
          <w:tcPr>
            <w:tcW w:w="18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E4A5E">
              <w:rPr>
                <w:rFonts w:ascii="Times New Roman" w:hAnsi="Times New Roman"/>
                <w:b/>
                <w:sz w:val="24"/>
                <w:szCs w:val="24"/>
              </w:rPr>
              <w:t>Методические приемы</w:t>
            </w:r>
          </w:p>
        </w:tc>
        <w:tc>
          <w:tcPr>
            <w:tcW w:w="85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E4A5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E4A5E">
              <w:rPr>
                <w:rFonts w:ascii="Times New Roman" w:hAnsi="Times New Roman"/>
                <w:b/>
                <w:sz w:val="24"/>
                <w:szCs w:val="24"/>
              </w:rPr>
              <w:t>Результат учебной деятельности</w:t>
            </w:r>
          </w:p>
        </w:tc>
      </w:tr>
      <w:tr w:rsidR="00706B55" w:rsidRPr="00EE4A5E" w:rsidTr="00706B55">
        <w:tc>
          <w:tcPr>
            <w:tcW w:w="2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6B55" w:rsidRPr="00EE4A5E" w:rsidRDefault="00706B55" w:rsidP="00706B55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06B55" w:rsidRPr="00EE4A5E" w:rsidRDefault="00706B55" w:rsidP="00706B55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E4A5E">
              <w:rPr>
                <w:rFonts w:ascii="Times New Roman" w:hAnsi="Times New Roman"/>
                <w:b/>
                <w:sz w:val="24"/>
                <w:szCs w:val="24"/>
              </w:rPr>
              <w:t>Деятельность преподавателя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E4A5E">
              <w:rPr>
                <w:rFonts w:ascii="Times New Roman" w:hAnsi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06B55" w:rsidRPr="00EE4A5E" w:rsidTr="00706B55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6B55" w:rsidRPr="00EE4A5E" w:rsidRDefault="00706B55" w:rsidP="00706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06B55" w:rsidRPr="00EE4A5E" w:rsidTr="00706B55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A819D2" w:rsidRDefault="00706B55" w:rsidP="00706B55">
            <w:pPr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1. Организационный этап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Введение в атмосферу иноязычного общения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E4A5E">
              <w:rPr>
                <w:rFonts w:ascii="Times New Roman" w:hAnsi="Times New Roman"/>
                <w:sz w:val="24"/>
                <w:szCs w:val="24"/>
                <w:lang w:val="en-US"/>
              </w:rPr>
              <w:t>Good morning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dear friends</w:t>
            </w:r>
            <w:r w:rsidRPr="00EE4A5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! </w:t>
            </w:r>
          </w:p>
          <w:p w:rsidR="00706B55" w:rsidRPr="00EE4A5E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E4A5E">
              <w:rPr>
                <w:rFonts w:ascii="Times New Roman" w:hAnsi="Times New Roman"/>
                <w:sz w:val="24"/>
                <w:szCs w:val="24"/>
                <w:lang w:val="en-US"/>
              </w:rPr>
              <w:t>How are you today?</w:t>
            </w: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Do you like today’s </w:t>
            </w:r>
            <w:r w:rsidRPr="00EE4A5E">
              <w:rPr>
                <w:rFonts w:ascii="Times New Roman" w:hAnsi="Times New Roman"/>
                <w:sz w:val="24"/>
                <w:szCs w:val="24"/>
                <w:lang w:val="en-US"/>
              </w:rPr>
              <w:t>weather?</w:t>
            </w: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Do you feel like working hard today?</w:t>
            </w: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Do you like Geography?</w:t>
            </w:r>
          </w:p>
          <w:p w:rsidR="00706B55" w:rsidRPr="008B448E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466B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What associations are in your mind when you hear the word </w:t>
            </w:r>
            <w:r w:rsidRPr="00E15A5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country</w:t>
            </w:r>
            <w:r w:rsidRPr="00EE0041">
              <w:rPr>
                <w:rFonts w:ascii="Times New Roman" w:hAnsi="Times New Roman"/>
                <w:sz w:val="24"/>
                <w:szCs w:val="24"/>
                <w:lang w:val="en-US"/>
              </w:rPr>
              <w:t>? (</w:t>
            </w:r>
            <w:r w:rsidRPr="00EE0041">
              <w:rPr>
                <w:rFonts w:ascii="Times New Roman" w:hAnsi="Times New Roman"/>
                <w:sz w:val="24"/>
                <w:szCs w:val="24"/>
              </w:rPr>
              <w:t>Приложение</w:t>
            </w:r>
            <w:r w:rsidRPr="00EE004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1)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Go to the blackboard and write down all associations.</w:t>
            </w:r>
          </w:p>
          <w:p w:rsidR="00706B55" w:rsidRPr="00B466BB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Ok, I’m glad to see that you’re in a good mood so we shall start our lesson.</w:t>
            </w: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706B55" w:rsidRPr="00EE4A5E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(On the blackboard: “Belarus - The Land Beneath White Wings”)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Учащиеся приветствуют преподавателя, отвечают на вопросы.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6B55" w:rsidRPr="00EE4A5E" w:rsidRDefault="00706B55" w:rsidP="00706B55">
            <w:pPr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Учащиеся подготовлены к работе на занятии.</w:t>
            </w:r>
          </w:p>
        </w:tc>
      </w:tr>
      <w:tr w:rsidR="00706B55" w:rsidRPr="00EE4A5E" w:rsidTr="00706B55">
        <w:trPr>
          <w:trHeight w:val="3642"/>
        </w:trPr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2. Целеполагание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Постановка проблемной задачи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Take a look at the </w:t>
            </w:r>
            <w:proofErr w:type="spellStart"/>
            <w:r w:rsidRPr="00113D4B">
              <w:rPr>
                <w:rFonts w:ascii="Times New Roman" w:hAnsi="Times New Roman"/>
                <w:sz w:val="24"/>
                <w:szCs w:val="24"/>
                <w:lang w:val="en-US"/>
              </w:rPr>
              <w:t>poemon</w:t>
            </w:r>
            <w:proofErr w:type="spellEnd"/>
            <w:r w:rsidRPr="00113D4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the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screen </w:t>
            </w:r>
            <w:r w:rsidRPr="0014037D">
              <w:rPr>
                <w:rFonts w:ascii="Times New Roman" w:hAnsi="Times New Roman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приложение</w:t>
            </w:r>
            <w:r w:rsidRPr="00EE0041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Pr="0014037D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  <w:r w:rsidRPr="00113D4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Kirill,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read it to us, please. </w:t>
            </w: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13D4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Do you know the author of these words? </w:t>
            </w: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13D4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What is this poem about? </w:t>
            </w: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What did Kolas want to say by these words?</w:t>
            </w:r>
          </w:p>
          <w:p w:rsidR="00706B55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13D4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Can you guess what we are going to talk about? </w:t>
            </w:r>
          </w:p>
          <w:p w:rsidR="00706B55" w:rsidRPr="0014037D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706B55" w:rsidRPr="00326981" w:rsidRDefault="00706B55" w:rsidP="00706B55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You are right. Today on the first part of our lesson we’ll speak about our Motherland – the Republic of Belarus and on the second part of our lesson you’ll work on your own at new grammar material about the use of the Present Perfect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PassiveTense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6B55" w:rsidRPr="00EE4A5E" w:rsidRDefault="00706B55" w:rsidP="00706B55">
            <w:pPr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 xml:space="preserve">Учащиеся </w:t>
            </w:r>
            <w:r>
              <w:rPr>
                <w:rFonts w:ascii="Times New Roman" w:hAnsi="Times New Roman"/>
                <w:sz w:val="24"/>
                <w:szCs w:val="24"/>
              </w:rPr>
              <w:t>читают стихотворение, написанное на доске, высказывают свое мнение о том, что говориться в стихотворении, называют тему занятия.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6B55" w:rsidRPr="00EE4A5E" w:rsidRDefault="00706B55" w:rsidP="00706B55">
            <w:pPr>
              <w:rPr>
                <w:rFonts w:ascii="Times New Roman" w:hAnsi="Times New Roman"/>
                <w:sz w:val="24"/>
                <w:szCs w:val="24"/>
              </w:rPr>
            </w:pPr>
            <w:r w:rsidRPr="00EE4A5E">
              <w:rPr>
                <w:rFonts w:ascii="Times New Roman" w:hAnsi="Times New Roman"/>
                <w:sz w:val="24"/>
                <w:szCs w:val="24"/>
              </w:rPr>
              <w:t>Учащиеся осмысливают тему, цели занятия, получают представление об этапах деятельности.</w:t>
            </w:r>
          </w:p>
        </w:tc>
      </w:tr>
    </w:tbl>
    <w:p w:rsidR="00706B55" w:rsidRDefault="00706B55" w:rsidP="00706B55">
      <w:pPr>
        <w:sectPr w:rsidR="00706B55" w:rsidSect="00706B55">
          <w:headerReference w:type="default" r:id="rId24"/>
          <w:footerReference w:type="default" r:id="rId25"/>
          <w:pgSz w:w="16838" w:h="11906" w:orient="landscape" w:code="9"/>
          <w:pgMar w:top="556" w:right="1134" w:bottom="737" w:left="1134" w:header="709" w:footer="709" w:gutter="0"/>
          <w:cols w:space="708"/>
          <w:docGrid w:linePitch="360"/>
        </w:sectPr>
      </w:pPr>
    </w:p>
    <w:p w:rsidR="00706B55" w:rsidRPr="00E5593D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E5593D">
        <w:rPr>
          <w:rFonts w:ascii="Times New Roman" w:hAnsi="Times New Roman" w:cs="Times New Roman"/>
          <w:b/>
          <w:sz w:val="36"/>
          <w:szCs w:val="28"/>
        </w:rPr>
        <w:lastRenderedPageBreak/>
        <w:t>Педагогический глоссарий</w:t>
      </w:r>
    </w:p>
    <w:p w:rsidR="00706B55" w:rsidRPr="00464C47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6B55" w:rsidRPr="00464C47" w:rsidRDefault="00706B55" w:rsidP="00706B5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C47">
        <w:rPr>
          <w:rFonts w:ascii="Times New Roman" w:hAnsi="Times New Roman" w:cs="Times New Roman"/>
          <w:b/>
          <w:sz w:val="28"/>
          <w:szCs w:val="28"/>
        </w:rPr>
        <w:t xml:space="preserve">Глоссарий (лат. </w:t>
      </w:r>
      <w:proofErr w:type="spellStart"/>
      <w:r w:rsidRPr="00464C47">
        <w:rPr>
          <w:rFonts w:ascii="Times New Roman" w:hAnsi="Times New Roman" w:cs="Times New Roman"/>
          <w:b/>
          <w:sz w:val="28"/>
          <w:szCs w:val="28"/>
          <w:lang w:val="en-US"/>
        </w:rPr>
        <w:t>glossarium</w:t>
      </w:r>
      <w:proofErr w:type="spellEnd"/>
      <w:r w:rsidRPr="00464C47">
        <w:rPr>
          <w:rFonts w:ascii="Times New Roman" w:hAnsi="Times New Roman" w:cs="Times New Roman"/>
          <w:b/>
          <w:sz w:val="28"/>
          <w:szCs w:val="28"/>
        </w:rPr>
        <w:t xml:space="preserve"> – «собрание глосс») – словарь узкоспециализированных терминов в какой-либо отрасли знаний с толкованием.</w:t>
      </w:r>
    </w:p>
    <w:p w:rsidR="00706B55" w:rsidRPr="00464C47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Default="00706B55" w:rsidP="00706B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7BFF">
        <w:rPr>
          <w:rFonts w:ascii="Times New Roman" w:hAnsi="Times New Roman" w:cs="Times New Roman"/>
          <w:b/>
          <w:sz w:val="28"/>
          <w:szCs w:val="28"/>
        </w:rPr>
        <w:t>Тимбилдинг</w:t>
      </w:r>
      <w:proofErr w:type="spellEnd"/>
      <w:r w:rsidRPr="00DC7BFF">
        <w:rPr>
          <w:rFonts w:ascii="Times New Roman" w:hAnsi="Times New Roman" w:cs="Times New Roman"/>
          <w:sz w:val="28"/>
          <w:szCs w:val="28"/>
        </w:rPr>
        <w:t xml:space="preserve"> (англ. </w:t>
      </w:r>
      <w:proofErr w:type="spellStart"/>
      <w:r w:rsidRPr="00DC7BFF">
        <w:rPr>
          <w:rFonts w:ascii="Times New Roman" w:hAnsi="Times New Roman" w:cs="Times New Roman"/>
          <w:sz w:val="28"/>
          <w:szCs w:val="28"/>
        </w:rPr>
        <w:t>Team</w:t>
      </w:r>
      <w:proofErr w:type="spellEnd"/>
      <w:r w:rsidRPr="00DC7B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7BFF">
        <w:rPr>
          <w:rFonts w:ascii="Times New Roman" w:hAnsi="Times New Roman" w:cs="Times New Roman"/>
          <w:sz w:val="28"/>
          <w:szCs w:val="28"/>
        </w:rPr>
        <w:t>building</w:t>
      </w:r>
      <w:proofErr w:type="spellEnd"/>
      <w:r w:rsidRPr="00DC7BFF">
        <w:rPr>
          <w:rFonts w:ascii="Times New Roman" w:hAnsi="Times New Roman" w:cs="Times New Roman"/>
          <w:sz w:val="28"/>
          <w:szCs w:val="28"/>
        </w:rPr>
        <w:t xml:space="preserve"> — построение команды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командообразование</w:t>
      </w:r>
      <w:proofErr w:type="spellEnd"/>
      <w:r w:rsidRPr="00DC7BFF">
        <w:rPr>
          <w:rFonts w:ascii="Times New Roman" w:hAnsi="Times New Roman" w:cs="Times New Roman"/>
          <w:sz w:val="28"/>
          <w:szCs w:val="28"/>
        </w:rPr>
        <w:t xml:space="preserve">) — термин, применяемый к широкому диапазону действий для создания и повышения эффективности работы </w:t>
      </w:r>
      <w:r>
        <w:rPr>
          <w:rFonts w:ascii="Times New Roman" w:hAnsi="Times New Roman" w:cs="Times New Roman"/>
          <w:sz w:val="28"/>
          <w:szCs w:val="28"/>
        </w:rPr>
        <w:t>в команде</w:t>
      </w:r>
      <w:r w:rsidRPr="00DC7BFF">
        <w:rPr>
          <w:rFonts w:ascii="Times New Roman" w:hAnsi="Times New Roman" w:cs="Times New Roman"/>
          <w:sz w:val="28"/>
          <w:szCs w:val="28"/>
        </w:rPr>
        <w:t xml:space="preserve">. Еще </w:t>
      </w:r>
      <w:r>
        <w:rPr>
          <w:rFonts w:ascii="Times New Roman" w:hAnsi="Times New Roman" w:cs="Times New Roman"/>
          <w:sz w:val="28"/>
          <w:szCs w:val="28"/>
        </w:rPr>
        <w:t xml:space="preserve">под словом </w:t>
      </w:r>
      <w:proofErr w:type="spellStart"/>
      <w:r w:rsidRPr="00DC7BFF">
        <w:rPr>
          <w:rFonts w:ascii="Times New Roman" w:hAnsi="Times New Roman" w:cs="Times New Roman"/>
          <w:sz w:val="28"/>
          <w:szCs w:val="28"/>
        </w:rPr>
        <w:t>тимбилдинг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понимают </w:t>
      </w:r>
      <w:r w:rsidRPr="00DC7BFF">
        <w:rPr>
          <w:rFonts w:ascii="Times New Roman" w:hAnsi="Times New Roman" w:cs="Times New Roman"/>
          <w:sz w:val="28"/>
          <w:szCs w:val="28"/>
        </w:rPr>
        <w:t xml:space="preserve">комплекс мероприятий, которые направлены на сплочение команды путем совместного активного отдыха, </w:t>
      </w:r>
      <w:r>
        <w:rPr>
          <w:rFonts w:ascii="Times New Roman" w:hAnsi="Times New Roman" w:cs="Times New Roman"/>
          <w:sz w:val="28"/>
          <w:szCs w:val="28"/>
        </w:rPr>
        <w:t xml:space="preserve">спортивных мероприятий, </w:t>
      </w:r>
      <w:r w:rsidRPr="00DC7BFF">
        <w:rPr>
          <w:rFonts w:ascii="Times New Roman" w:hAnsi="Times New Roman" w:cs="Times New Roman"/>
          <w:sz w:val="28"/>
          <w:szCs w:val="28"/>
        </w:rPr>
        <w:t>корпоративных игр, тренингов и прочего.</w:t>
      </w:r>
    </w:p>
    <w:p w:rsidR="00706B55" w:rsidRDefault="00706B55" w:rsidP="00706B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1205E">
        <w:rPr>
          <w:rFonts w:ascii="Times New Roman" w:hAnsi="Times New Roman" w:cs="Times New Roman"/>
          <w:b/>
          <w:sz w:val="28"/>
          <w:szCs w:val="28"/>
        </w:rPr>
        <w:t>Инкультурация</w:t>
      </w:r>
      <w:proofErr w:type="spellEnd"/>
      <w:r w:rsidRPr="009120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1205E">
        <w:rPr>
          <w:rFonts w:ascii="Times New Roman" w:hAnsi="Times New Roman" w:cs="Times New Roman"/>
          <w:sz w:val="28"/>
          <w:szCs w:val="28"/>
        </w:rPr>
        <w:t xml:space="preserve">– это процесс приобщения индивида к культуре, усвоение им определенных привычек, норм и стереотипов поведения. В узком смысле слова под </w:t>
      </w:r>
      <w:proofErr w:type="spellStart"/>
      <w:r w:rsidRPr="0091205E">
        <w:rPr>
          <w:rFonts w:ascii="Times New Roman" w:hAnsi="Times New Roman" w:cs="Times New Roman"/>
          <w:sz w:val="28"/>
          <w:szCs w:val="28"/>
        </w:rPr>
        <w:t>инкультурацией</w:t>
      </w:r>
      <w:proofErr w:type="spellEnd"/>
      <w:r w:rsidRPr="0091205E"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 w:rsidRPr="0091205E">
        <w:rPr>
          <w:rFonts w:ascii="Times New Roman" w:hAnsi="Times New Roman" w:cs="Times New Roman"/>
          <w:sz w:val="28"/>
          <w:szCs w:val="28"/>
        </w:rPr>
        <w:t>современной</w:t>
      </w:r>
      <w:proofErr w:type="gramEnd"/>
      <w:r w:rsidRPr="0091205E">
        <w:rPr>
          <w:rFonts w:ascii="Times New Roman" w:hAnsi="Times New Roman" w:cs="Times New Roman"/>
          <w:sz w:val="28"/>
          <w:szCs w:val="28"/>
        </w:rPr>
        <w:t xml:space="preserve"> культурологии понимают восприятие культур</w:t>
      </w:r>
      <w:r>
        <w:rPr>
          <w:rFonts w:ascii="Times New Roman" w:hAnsi="Times New Roman" w:cs="Times New Roman"/>
          <w:sz w:val="28"/>
          <w:szCs w:val="28"/>
        </w:rPr>
        <w:t xml:space="preserve">ных норм и ценностей ребенком. </w:t>
      </w:r>
    </w:p>
    <w:p w:rsidR="00706B55" w:rsidRPr="00586330" w:rsidRDefault="00706B55" w:rsidP="00706B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86330">
        <w:rPr>
          <w:rFonts w:ascii="Times New Roman" w:hAnsi="Times New Roman" w:cs="Times New Roman"/>
          <w:b/>
          <w:sz w:val="28"/>
          <w:szCs w:val="28"/>
        </w:rPr>
        <w:t>Акмеология</w:t>
      </w:r>
      <w:proofErr w:type="spellEnd"/>
      <w:r w:rsidRPr="0058633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86330">
        <w:rPr>
          <w:rFonts w:ascii="Times New Roman" w:hAnsi="Times New Roman" w:cs="Times New Roman"/>
          <w:sz w:val="28"/>
          <w:szCs w:val="28"/>
        </w:rPr>
        <w:t xml:space="preserve">– наука, исследующая закономерности и факторы достижения вершин профессионализма, творческого долголетия человека. </w:t>
      </w:r>
    </w:p>
    <w:p w:rsidR="00706B55" w:rsidRDefault="00706B55" w:rsidP="00706B55">
      <w:pPr>
        <w:jc w:val="both"/>
        <w:rPr>
          <w:rFonts w:ascii="Times New Roman" w:hAnsi="Times New Roman" w:cs="Times New Roman"/>
          <w:sz w:val="28"/>
          <w:szCs w:val="28"/>
        </w:rPr>
        <w:sectPr w:rsidR="00706B55" w:rsidSect="00706B55">
          <w:headerReference w:type="even" r:id="rId26"/>
          <w:footerReference w:type="even" r:id="rId27"/>
          <w:pgSz w:w="11906" w:h="16838" w:code="9"/>
          <w:pgMar w:top="1134" w:right="556" w:bottom="1134" w:left="737" w:header="709" w:footer="709" w:gutter="0"/>
          <w:cols w:space="708"/>
          <w:docGrid w:linePitch="360"/>
        </w:sectPr>
      </w:pPr>
      <w:proofErr w:type="spellStart"/>
      <w:r w:rsidRPr="002A3798">
        <w:rPr>
          <w:rFonts w:ascii="Times New Roman" w:hAnsi="Times New Roman" w:cs="Times New Roman"/>
          <w:b/>
          <w:sz w:val="28"/>
          <w:szCs w:val="28"/>
        </w:rPr>
        <w:t>Детермитанта</w:t>
      </w:r>
      <w:proofErr w:type="spellEnd"/>
      <w:r w:rsidRPr="002A379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причина, предшествующее условие,</w:t>
      </w:r>
      <w:r w:rsidRPr="00706B5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7B67E7CA" wp14:editId="5C3422DF">
            <wp:simplePos x="0" y="0"/>
            <wp:positionH relativeFrom="column">
              <wp:posOffset>290195</wp:posOffset>
            </wp:positionH>
            <wp:positionV relativeFrom="paragraph">
              <wp:posOffset>556260</wp:posOffset>
            </wp:positionV>
            <wp:extent cx="6469380" cy="4032885"/>
            <wp:effectExtent l="0" t="0" r="0" b="0"/>
            <wp:wrapNone/>
            <wp:docPr id="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8F9F3"/>
                        </a:clrFrom>
                        <a:clrTo>
                          <a:srgbClr val="F8F9F3">
                            <a:alpha val="0"/>
                          </a:srgbClr>
                        </a:clrTo>
                      </a:clrChange>
                      <a:lum bright="40000" contrast="-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403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которое приводит к </w:t>
      </w:r>
      <w:proofErr w:type="spellStart"/>
      <w:r>
        <w:rPr>
          <w:rFonts w:ascii="Times New Roman" w:hAnsi="Times New Roman" w:cs="Times New Roman"/>
          <w:sz w:val="28"/>
          <w:szCs w:val="28"/>
        </w:rPr>
        <w:t>опредёлённому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результату. Применительно и к образовательной среде</w:t>
      </w:r>
    </w:p>
    <w:p w:rsidR="00706B55" w:rsidRPr="002B4537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4537">
        <w:rPr>
          <w:rFonts w:ascii="Times New Roman" w:hAnsi="Times New Roman" w:cs="Times New Roman"/>
          <w:b/>
          <w:sz w:val="28"/>
          <w:szCs w:val="28"/>
        </w:rPr>
        <w:lastRenderedPageBreak/>
        <w:t>ПЕДАГОГИЧЕСКАЯ КОПИЛКА - 2016</w:t>
      </w:r>
    </w:p>
    <w:p w:rsidR="00706B55" w:rsidRPr="002B4537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4537">
        <w:rPr>
          <w:rFonts w:ascii="Times New Roman" w:hAnsi="Times New Roman" w:cs="Times New Roman"/>
          <w:b/>
          <w:sz w:val="28"/>
          <w:szCs w:val="28"/>
        </w:rPr>
        <w:t>30 мая 2016 г. в рамках подведения итогов работы за текущий учебный год прошла выставка методических разработок «Педагогическая копилка – 2016».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6F0F1B2" wp14:editId="3474EF9D">
            <wp:simplePos x="0" y="0"/>
            <wp:positionH relativeFrom="margin">
              <wp:posOffset>-74930</wp:posOffset>
            </wp:positionH>
            <wp:positionV relativeFrom="margin">
              <wp:posOffset>1467485</wp:posOffset>
            </wp:positionV>
            <wp:extent cx="3981450" cy="223901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239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B4537">
        <w:rPr>
          <w:rFonts w:ascii="Times New Roman" w:hAnsi="Times New Roman" w:cs="Times New Roman"/>
          <w:sz w:val="28"/>
          <w:szCs w:val="28"/>
        </w:rPr>
        <w:t>Выставка была проведена с целью обобщения и распространения передового педагогического опыта, раскрытия творческого потенциала педагогов,  а также как накопление выставочного фонда и продолжение работы по систематизации учебно-методических материалов.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На выставке были представлены работы преподавателей по следующим номинациям: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- Учебный модуль;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- Учебно-методический комплекс учебной дисциплины;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- Методические разработки учебных занятий, внеаудиторных мероприятий;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- Учебники и учебные пособия;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- Методические рекомендации к проведению практических и лабораторных работ.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 xml:space="preserve">         В рамках реализации единой методической темы «Организация научно-методического обеспечения  образовательного процесса в колледже на основе модульного обучения» проводилась целенаправленная работа по созданию  учебных модулей по учебным дисциплинам общеобразовательного и профессионального компонента. По этому направлению были отмечены методические материалы,  разработанные преподавателями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Скоковской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Р.А.,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Тальковской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Ж.Ф.,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Голомовзой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Е.Л.,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Кублицкой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Н.А., Алисейко А.Б., Герасимович Е.М.,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Власкиной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М.Н.,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Манешкиной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Н.М.,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Шавлюк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Н.М., Кулик И.М.   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5192B7C" wp14:editId="31A5F888">
            <wp:simplePos x="0" y="0"/>
            <wp:positionH relativeFrom="margin">
              <wp:posOffset>7620</wp:posOffset>
            </wp:positionH>
            <wp:positionV relativeFrom="margin">
              <wp:posOffset>7178040</wp:posOffset>
            </wp:positionV>
            <wp:extent cx="3126740" cy="1757680"/>
            <wp:effectExtent l="0" t="0" r="0" b="0"/>
            <wp:wrapSquare wrapText="bothSides"/>
            <wp:docPr id="61" name="Рисунок 1" descr="Z:\Вестник колледжа\IMG_20160706_08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Вестник колледжа\IMG_20160706_0854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40" cy="1757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4537">
        <w:rPr>
          <w:rFonts w:ascii="Times New Roman" w:hAnsi="Times New Roman" w:cs="Times New Roman"/>
          <w:sz w:val="28"/>
          <w:szCs w:val="28"/>
        </w:rPr>
        <w:t xml:space="preserve">Особого внимания заслуживают работы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Плиско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В.Ю.,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Монид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Т.М., которые  предоставили на выставку учебные модули по учебным дисциплинам «Электротехника», «Основы идеологии белорусского государства» (факультатив). Селезень С.Л. разработала учебный модуль «Основы </w:t>
      </w:r>
      <w:r w:rsidRPr="002B4537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2B4537">
        <w:rPr>
          <w:rFonts w:ascii="Times New Roman" w:hAnsi="Times New Roman" w:cs="Times New Roman"/>
          <w:sz w:val="28"/>
          <w:szCs w:val="28"/>
        </w:rPr>
        <w:t xml:space="preserve">-конструирования» (учебная дисциплина «Информатика»).  </w:t>
      </w:r>
      <w:r w:rsidRPr="002B4537">
        <w:rPr>
          <w:rFonts w:ascii="Times New Roman" w:eastAsia="Times New Roman" w:hAnsi="Times New Roman" w:cs="Times New Roman"/>
          <w:sz w:val="28"/>
          <w:szCs w:val="28"/>
        </w:rPr>
        <w:t xml:space="preserve">Модульная технология обучения, изложенная в данной разработке, была  апробирована всех  учебных группах первого курса и дала положительный результат. Опыт работы преподавателя по использованию технологии модульного обучения позволил сделать выводы о том, что данная технология  даёт возможность  увеличить объём практических заданий, что не менее важно, </w:t>
      </w:r>
      <w:r w:rsidRPr="002B4537">
        <w:rPr>
          <w:rFonts w:ascii="Times New Roman" w:hAnsi="Times New Roman" w:cs="Times New Roman"/>
          <w:sz w:val="28"/>
          <w:szCs w:val="28"/>
        </w:rPr>
        <w:t xml:space="preserve">при выполнении которых,  учащийся </w:t>
      </w:r>
      <w:r w:rsidRPr="002B4537">
        <w:rPr>
          <w:rFonts w:ascii="Times New Roman" w:hAnsi="Times New Roman" w:cs="Times New Roman"/>
          <w:sz w:val="28"/>
          <w:szCs w:val="28"/>
        </w:rPr>
        <w:lastRenderedPageBreak/>
        <w:t>может проверить и оценить себя, посоветоваться с другими учащимися,  проконсультироваться с преподавателем.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По словам селезень С.Л. модульная технология по-новому раскрывает возможности учащегося и преподавателя. Благодаря этой технологии центральное место в системе «преподаватель – учащийся» занимает учащийся, который выполняет задание в тот отрезок времени и с той степенью понимания, осмысления и запоминания, которая соответствует его индивидуальным возможностям.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4537">
        <w:rPr>
          <w:rFonts w:ascii="Times New Roman" w:eastAsia="Times New Roman" w:hAnsi="Times New Roman" w:cs="Times New Roman"/>
          <w:sz w:val="28"/>
          <w:szCs w:val="28"/>
        </w:rPr>
        <w:t xml:space="preserve">Есть и сложности в этой работе: преподавателю приходится тратить </w:t>
      </w:r>
      <w:r w:rsidRPr="002B4537">
        <w:rPr>
          <w:rFonts w:ascii="Times New Roman" w:hAnsi="Times New Roman" w:cs="Times New Roman"/>
          <w:sz w:val="28"/>
          <w:szCs w:val="28"/>
        </w:rPr>
        <w:t>много времени на разработку структуры и содержания</w:t>
      </w:r>
      <w:r w:rsidRPr="002B4537">
        <w:rPr>
          <w:rFonts w:ascii="Times New Roman" w:eastAsia="Times New Roman" w:hAnsi="Times New Roman" w:cs="Times New Roman"/>
          <w:sz w:val="28"/>
          <w:szCs w:val="28"/>
        </w:rPr>
        <w:t xml:space="preserve"> дидактического обеспечения, тщательно подбирать,  составлять тестовые задания разных уровней.  Однако положительный результат виден сразу: учащиеся достигают определенного уровня осознанного отношения к обучению, трудолюбия, самодисциплины.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 xml:space="preserve">На выставку так же  были предоставлены методические рекомендации по выполнению практической части учебных программ. Преподаватели колледжа переходят на новые формы оформления инструкций по  выполнению практических и лабораторных работ.  По этому направлению свой опыт достойно презентовали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Купцова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Н.В., Алисейко А.Б.,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Плиско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В.Б., Орлович Е.Я.,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Ляхнович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М.А., Кочеткова</w:t>
      </w:r>
      <w:r>
        <w:rPr>
          <w:rFonts w:ascii="Times New Roman" w:hAnsi="Times New Roman" w:cs="Times New Roman"/>
          <w:sz w:val="28"/>
          <w:szCs w:val="28"/>
        </w:rPr>
        <w:t xml:space="preserve"> И.А.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73C53FF" wp14:editId="706F2843">
            <wp:simplePos x="0" y="0"/>
            <wp:positionH relativeFrom="margin">
              <wp:posOffset>1905</wp:posOffset>
            </wp:positionH>
            <wp:positionV relativeFrom="margin">
              <wp:posOffset>3923030</wp:posOffset>
            </wp:positionV>
            <wp:extent cx="3597910" cy="2023745"/>
            <wp:effectExtent l="0" t="0" r="254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023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4537">
        <w:rPr>
          <w:rFonts w:ascii="Times New Roman" w:hAnsi="Times New Roman" w:cs="Times New Roman"/>
          <w:sz w:val="28"/>
          <w:szCs w:val="28"/>
        </w:rPr>
        <w:t xml:space="preserve">Особое внимание в текущем учебном году было уделено учебно-методической деятельности педагогов по совершенствованию учебно-методических комплексов по учебным дисциплинам.  </w:t>
      </w:r>
      <w:proofErr w:type="gramStart"/>
      <w:r w:rsidRPr="002B4537">
        <w:rPr>
          <w:rFonts w:ascii="Times New Roman" w:hAnsi="Times New Roman" w:cs="Times New Roman"/>
          <w:sz w:val="28"/>
          <w:szCs w:val="28"/>
        </w:rPr>
        <w:t xml:space="preserve">Это прослеживалось в содержательном наполнении УМК  преподавателями  Пинчук Л.Н.,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Тимошко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Ж.И.,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Темницкой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Л.Н., Васильевой Д.В., Король А.И.,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Варпахович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Н.А.,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Плиско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В.Ю., Наумчик Е.В., Орлович Е.Я., Цыгана Н.М., Мирзоян Н.В.,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Сончика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А.К., Кулик И.М., Войтеховского А.С.,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Шарагович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Н.В., Курдюка В.А.,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Лагунович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О.С.,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Прушак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А.</w:t>
      </w:r>
      <w:proofErr w:type="gramEnd"/>
      <w:r w:rsidRPr="002B4537">
        <w:rPr>
          <w:rFonts w:ascii="Times New Roman" w:hAnsi="Times New Roman" w:cs="Times New Roman"/>
          <w:sz w:val="28"/>
          <w:szCs w:val="28"/>
        </w:rPr>
        <w:t xml:space="preserve">С.,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Власкиной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М.Н.,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Манешкиной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Н.М.,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Стасевич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Т.Г., Мороз В.И., Вечер О.Ю., Кожемякиной И.А.,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Купцовой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Н.В.,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Скоковской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Р.А.,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Мисюля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П.И. (учебное пособие «Основы телевидения»).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В номинации «Воспитательная работа» своим  опытом работы поделились  преподаватели цикловой комиссии филологических дисциплин (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Шурпик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И.А.,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Радион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И.П.,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Кублицкая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Н.А.,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Голомовзая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Е.Л., Пинчук Л.Н.), цикловой комиссии социально-политических дисциплин (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Монид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Т.М.,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Темницкая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Л.Н.,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Караник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Е.В.), Селезень С.Л.,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Третяк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Т.А., </w:t>
      </w:r>
      <w:proofErr w:type="spellStart"/>
      <w:r w:rsidRPr="002B4537">
        <w:rPr>
          <w:rFonts w:ascii="Times New Roman" w:hAnsi="Times New Roman" w:cs="Times New Roman"/>
          <w:sz w:val="28"/>
          <w:szCs w:val="28"/>
        </w:rPr>
        <w:t>Плиско</w:t>
      </w:r>
      <w:proofErr w:type="spellEnd"/>
      <w:r w:rsidRPr="002B4537">
        <w:rPr>
          <w:rFonts w:ascii="Times New Roman" w:hAnsi="Times New Roman" w:cs="Times New Roman"/>
          <w:sz w:val="28"/>
          <w:szCs w:val="28"/>
        </w:rPr>
        <w:t xml:space="preserve"> В.Ю.</w:t>
      </w:r>
    </w:p>
    <w:p w:rsidR="00706B55" w:rsidRPr="002B4537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В выставке приняли участие более 70 работ преподавателей. Мы надеемся, что в последующем эта работа будет продолжена и «Педагогическая копилка» станет традиционным мероприятием в нашем колледже по обобщению и трансляции  передового педагогического опыта.</w:t>
      </w:r>
    </w:p>
    <w:p w:rsidR="00706B55" w:rsidRPr="002B4537" w:rsidRDefault="00706B55" w:rsidP="00706B5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B4537">
        <w:rPr>
          <w:rFonts w:ascii="Times New Roman" w:hAnsi="Times New Roman" w:cs="Times New Roman"/>
          <w:sz w:val="28"/>
          <w:szCs w:val="28"/>
        </w:rPr>
        <w:t>Материалы подготовлены</w:t>
      </w:r>
    </w:p>
    <w:p w:rsidR="00706B55" w:rsidRDefault="00706B55" w:rsidP="00706B55">
      <w:pPr>
        <w:spacing w:after="0" w:line="240" w:lineRule="auto"/>
        <w:ind w:left="4248" w:firstLine="708"/>
        <w:jc w:val="right"/>
        <w:rPr>
          <w:rFonts w:ascii="Times New Roman" w:hAnsi="Times New Roman" w:cs="Times New Roman"/>
          <w:sz w:val="28"/>
          <w:szCs w:val="28"/>
        </w:rPr>
        <w:sectPr w:rsidR="00706B55" w:rsidSect="00706B55">
          <w:headerReference w:type="even" r:id="rId32"/>
          <w:headerReference w:type="default" r:id="rId33"/>
          <w:footerReference w:type="even" r:id="rId34"/>
          <w:footerReference w:type="default" r:id="rId35"/>
          <w:pgSz w:w="11906" w:h="16838" w:code="9"/>
          <w:pgMar w:top="1134" w:right="556" w:bottom="1134" w:left="782" w:header="709" w:footer="709" w:gutter="0"/>
          <w:cols w:space="708"/>
          <w:docGrid w:linePitch="360"/>
        </w:sectPr>
      </w:pPr>
      <w:r w:rsidRPr="002B4537">
        <w:rPr>
          <w:rFonts w:ascii="Times New Roman" w:hAnsi="Times New Roman" w:cs="Times New Roman"/>
          <w:sz w:val="28"/>
          <w:szCs w:val="28"/>
        </w:rPr>
        <w:t>Авласевич С.Н.</w:t>
      </w:r>
    </w:p>
    <w:p w:rsidR="00706B55" w:rsidRPr="005E221E" w:rsidRDefault="00706B55" w:rsidP="00706B55">
      <w:pPr>
        <w:spacing w:after="12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28"/>
        </w:rPr>
        <w:lastRenderedPageBreak/>
        <w:drawing>
          <wp:anchor distT="0" distB="0" distL="114300" distR="114300" simplePos="0" relativeHeight="251672576" behindDoc="0" locked="0" layoutInCell="1" allowOverlap="1" wp14:anchorId="4A75ADF5" wp14:editId="1F9F7D1A">
            <wp:simplePos x="0" y="0"/>
            <wp:positionH relativeFrom="margin">
              <wp:posOffset>4015740</wp:posOffset>
            </wp:positionH>
            <wp:positionV relativeFrom="margin">
              <wp:posOffset>-91440</wp:posOffset>
            </wp:positionV>
            <wp:extent cx="2085975" cy="2081530"/>
            <wp:effectExtent l="190500" t="152400" r="180975" b="12827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08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E221E">
        <w:rPr>
          <w:rFonts w:ascii="Times New Roman" w:hAnsi="Times New Roman" w:cs="Times New Roman"/>
          <w:b/>
          <w:sz w:val="32"/>
          <w:szCs w:val="28"/>
        </w:rPr>
        <w:t>Кулик Ирина Михайловна,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221E">
        <w:rPr>
          <w:rFonts w:ascii="Times New Roman" w:hAnsi="Times New Roman" w:cs="Times New Roman"/>
          <w:b/>
          <w:sz w:val="28"/>
          <w:szCs w:val="28"/>
        </w:rPr>
        <w:t xml:space="preserve">председатель цикловой комиссии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221E">
        <w:rPr>
          <w:rFonts w:ascii="Times New Roman" w:hAnsi="Times New Roman" w:cs="Times New Roman"/>
          <w:b/>
          <w:sz w:val="28"/>
          <w:szCs w:val="28"/>
        </w:rPr>
        <w:t xml:space="preserve">преподавателей спецдисциплин  </w:t>
      </w:r>
    </w:p>
    <w:p w:rsidR="00706B55" w:rsidRDefault="00706B55" w:rsidP="00F515D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E221E">
        <w:rPr>
          <w:rFonts w:ascii="Times New Roman" w:hAnsi="Times New Roman" w:cs="Times New Roman"/>
          <w:b/>
          <w:sz w:val="28"/>
          <w:szCs w:val="28"/>
        </w:rPr>
        <w:t>«Промышленное и гражданское строительство</w:t>
      </w:r>
    </w:p>
    <w:p w:rsidR="00706B55" w:rsidRPr="005E221E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(по направлениям)</w:t>
      </w:r>
      <w:r w:rsidRPr="005E221E">
        <w:rPr>
          <w:rFonts w:ascii="Times New Roman" w:hAnsi="Times New Roman" w:cs="Times New Roman"/>
          <w:b/>
          <w:sz w:val="28"/>
          <w:szCs w:val="28"/>
        </w:rPr>
        <w:t>»</w:t>
      </w:r>
    </w:p>
    <w:p w:rsidR="00706B55" w:rsidRDefault="00706B55" w:rsidP="00706B55"/>
    <w:p w:rsidR="00706B55" w:rsidRDefault="00706B55" w:rsidP="00706B55"/>
    <w:p w:rsidR="00706B55" w:rsidRDefault="00706B55" w:rsidP="00706B55"/>
    <w:p w:rsidR="00706B55" w:rsidRDefault="00706B55" w:rsidP="00706B5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06B55" w:rsidRPr="00FA5327" w:rsidRDefault="00706B55" w:rsidP="00706B5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A5327">
        <w:rPr>
          <w:rFonts w:ascii="Times New Roman" w:hAnsi="Times New Roman" w:cs="Times New Roman"/>
          <w:b/>
          <w:sz w:val="32"/>
          <w:szCs w:val="32"/>
        </w:rPr>
        <w:t xml:space="preserve">ОТ ИНЖЕНЕРА ДО ПЕДАГОГА </w:t>
      </w:r>
    </w:p>
    <w:p w:rsidR="00706B55" w:rsidRPr="00FA5327" w:rsidRDefault="00706B55" w:rsidP="00706B5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A5327">
        <w:rPr>
          <w:rFonts w:ascii="Times New Roman" w:hAnsi="Times New Roman" w:cs="Times New Roman"/>
          <w:b/>
          <w:sz w:val="32"/>
          <w:szCs w:val="32"/>
        </w:rPr>
        <w:t>ЧЕРЕЗ ДИСТАНЦИОННОЕ ОБУЧЕНИЕ</w:t>
      </w:r>
    </w:p>
    <w:p w:rsidR="00706B55" w:rsidRPr="00F432E2" w:rsidRDefault="00706B55" w:rsidP="00706B55">
      <w:pPr>
        <w:ind w:firstLine="851"/>
        <w:rPr>
          <w:rFonts w:ascii="Times New Roman" w:hAnsi="Times New Roman" w:cs="Times New Roman"/>
          <w:b/>
          <w:i/>
        </w:rPr>
      </w:pPr>
    </w:p>
    <w:p w:rsidR="00706B55" w:rsidRPr="00FA5327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5327">
        <w:rPr>
          <w:rFonts w:ascii="Times New Roman" w:hAnsi="Times New Roman" w:cs="Times New Roman"/>
          <w:b/>
          <w:sz w:val="28"/>
          <w:szCs w:val="28"/>
        </w:rPr>
        <w:t>Дистанционное обучение – образовательная среда XXI века, его основной принцип: знания доставляются к человеку.</w:t>
      </w:r>
    </w:p>
    <w:p w:rsidR="00706B55" w:rsidRPr="00FA5327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5327">
        <w:rPr>
          <w:rFonts w:ascii="Times New Roman" w:hAnsi="Times New Roman" w:cs="Times New Roman"/>
          <w:b/>
          <w:sz w:val="28"/>
          <w:szCs w:val="28"/>
        </w:rPr>
        <w:t>Известный американский писатель Марк Твен изрек как-то такую насмешливую фразу: «Кто не знает, куда направляется, очень удивится, что попал не туда».</w:t>
      </w:r>
    </w:p>
    <w:p w:rsidR="00706B55" w:rsidRPr="00F432E2" w:rsidRDefault="00706B55" w:rsidP="00706B5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9BAB5E2" wp14:editId="1AE07BF1">
            <wp:simplePos x="0" y="0"/>
            <wp:positionH relativeFrom="margin">
              <wp:posOffset>3465830</wp:posOffset>
            </wp:positionH>
            <wp:positionV relativeFrom="margin">
              <wp:posOffset>6304915</wp:posOffset>
            </wp:positionV>
            <wp:extent cx="3293110" cy="1852295"/>
            <wp:effectExtent l="0" t="0" r="0" b="0"/>
            <wp:wrapSquare wrapText="bothSides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110" cy="1852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432E2">
        <w:rPr>
          <w:rFonts w:ascii="Times New Roman" w:hAnsi="Times New Roman" w:cs="Times New Roman"/>
          <w:sz w:val="28"/>
          <w:szCs w:val="28"/>
        </w:rPr>
        <w:t>Работая инженером в строительной организации, мне представилась возможность попробовать себя и в качестве  преподавателя</w:t>
      </w:r>
      <w:r>
        <w:rPr>
          <w:rFonts w:ascii="Times New Roman" w:hAnsi="Times New Roman" w:cs="Times New Roman"/>
          <w:sz w:val="28"/>
          <w:szCs w:val="28"/>
        </w:rPr>
        <w:t>.  К</w:t>
      </w:r>
      <w:r w:rsidRPr="00F432E2">
        <w:rPr>
          <w:rFonts w:ascii="Times New Roman" w:hAnsi="Times New Roman" w:cs="Times New Roman"/>
          <w:sz w:val="28"/>
          <w:szCs w:val="28"/>
        </w:rPr>
        <w:t>ак мне показалось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432E2">
        <w:rPr>
          <w:rFonts w:ascii="Times New Roman" w:hAnsi="Times New Roman" w:cs="Times New Roman"/>
          <w:sz w:val="28"/>
          <w:szCs w:val="28"/>
        </w:rPr>
        <w:t xml:space="preserve"> получилось</w:t>
      </w:r>
      <w:r>
        <w:rPr>
          <w:rFonts w:ascii="Times New Roman" w:hAnsi="Times New Roman" w:cs="Times New Roman"/>
          <w:sz w:val="28"/>
          <w:szCs w:val="28"/>
        </w:rPr>
        <w:t xml:space="preserve"> неплохо</w:t>
      </w:r>
      <w:r w:rsidRPr="00F432E2">
        <w:rPr>
          <w:rFonts w:ascii="Times New Roman" w:hAnsi="Times New Roman" w:cs="Times New Roman"/>
          <w:sz w:val="28"/>
          <w:szCs w:val="28"/>
        </w:rPr>
        <w:t xml:space="preserve">. И тогда было решено кардинально </w:t>
      </w:r>
      <w:proofErr w:type="gramStart"/>
      <w:r w:rsidRPr="00F432E2">
        <w:rPr>
          <w:rFonts w:ascii="Times New Roman" w:hAnsi="Times New Roman" w:cs="Times New Roman"/>
          <w:sz w:val="28"/>
          <w:szCs w:val="28"/>
        </w:rPr>
        <w:t>поменять</w:t>
      </w:r>
      <w:proofErr w:type="gramEnd"/>
      <w:r w:rsidRPr="00F432E2">
        <w:rPr>
          <w:rFonts w:ascii="Times New Roman" w:hAnsi="Times New Roman" w:cs="Times New Roman"/>
          <w:sz w:val="28"/>
          <w:szCs w:val="28"/>
        </w:rPr>
        <w:t xml:space="preserve"> сферу деятельности.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432E2">
        <w:rPr>
          <w:rFonts w:ascii="Times New Roman" w:hAnsi="Times New Roman" w:cs="Times New Roman"/>
          <w:sz w:val="28"/>
          <w:szCs w:val="28"/>
        </w:rPr>
        <w:t>Но инженерного образования, как оказалось,  недостаточно. Чтобы правильно организовать образовательный процесс, спланировать содержание учебной работы с учетом специфики преподаваемых учебных дисциплин,  разработать учебно-программную и учебно-планирующую документацию необходимо освоить педагогическую деятельность. А вот какую форму обучения предпочесть?</w:t>
      </w:r>
    </w:p>
    <w:p w:rsidR="00706B55" w:rsidRPr="009C3C17" w:rsidRDefault="00706B55" w:rsidP="00706B5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432E2">
        <w:rPr>
          <w:rFonts w:ascii="Times New Roman" w:hAnsi="Times New Roman" w:cs="Times New Roman"/>
          <w:sz w:val="28"/>
          <w:szCs w:val="28"/>
        </w:rPr>
        <w:t>В Республиканском институте профессионального образования наряду с традиционными формами  обучения для переподготовки</w:t>
      </w:r>
      <w:r w:rsidRPr="00F432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C3C17">
        <w:rPr>
          <w:rFonts w:ascii="Times New Roman" w:hAnsi="Times New Roman" w:cs="Times New Roman"/>
          <w:sz w:val="28"/>
          <w:szCs w:val="28"/>
        </w:rPr>
        <w:t xml:space="preserve">преподавателей,  имеющих высшее образование,  предусмотрена </w:t>
      </w:r>
      <w:r w:rsidRPr="009C3C17">
        <w:rPr>
          <w:rFonts w:ascii="Times New Roman" w:hAnsi="Times New Roman" w:cs="Times New Roman"/>
          <w:b/>
          <w:sz w:val="28"/>
          <w:szCs w:val="28"/>
        </w:rPr>
        <w:t>дистанционная форма обучения</w:t>
      </w:r>
      <w:r w:rsidRPr="009C3C17">
        <w:rPr>
          <w:rFonts w:ascii="Times New Roman" w:hAnsi="Times New Roman" w:cs="Times New Roman"/>
          <w:sz w:val="28"/>
          <w:szCs w:val="28"/>
        </w:rPr>
        <w:t>.</w:t>
      </w:r>
    </w:p>
    <w:p w:rsidR="00706B55" w:rsidRPr="009C3C17" w:rsidRDefault="00706B55" w:rsidP="00706B5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3C17">
        <w:rPr>
          <w:rFonts w:ascii="Times New Roman" w:hAnsi="Times New Roman" w:cs="Times New Roman"/>
          <w:sz w:val="28"/>
          <w:szCs w:val="28"/>
        </w:rPr>
        <w:t>Переподготовка по специальности «Педагогическая деятельность специалистов» в дистанционной форме  длится 22 месяца и включает 4 очных и 3 дистанционных этапа.</w:t>
      </w:r>
    </w:p>
    <w:p w:rsidR="00706B55" w:rsidRPr="009C3C17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C3C17">
        <w:rPr>
          <w:rFonts w:ascii="Times New Roman" w:hAnsi="Times New Roman" w:cs="Times New Roman"/>
          <w:sz w:val="28"/>
          <w:szCs w:val="28"/>
        </w:rPr>
        <w:lastRenderedPageBreak/>
        <w:t>Согласно Кодекса</w:t>
      </w:r>
      <w:proofErr w:type="gramEnd"/>
      <w:r w:rsidRPr="009C3C17">
        <w:rPr>
          <w:rFonts w:ascii="Times New Roman" w:hAnsi="Times New Roman" w:cs="Times New Roman"/>
          <w:sz w:val="28"/>
          <w:szCs w:val="28"/>
        </w:rPr>
        <w:t xml:space="preserve"> об образовании Республики Беларусь дистанционная форма обучения – это вид заочного обучения. Однако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3C17">
        <w:rPr>
          <w:rFonts w:ascii="Times New Roman" w:hAnsi="Times New Roman" w:cs="Times New Roman"/>
          <w:sz w:val="28"/>
          <w:szCs w:val="28"/>
        </w:rPr>
        <w:t xml:space="preserve"> дистанционное обучение отличается не только от всех форм дневного, но даже от более привычного, заочного обучения. </w:t>
      </w:r>
    </w:p>
    <w:p w:rsidR="00706B55" w:rsidRPr="009C3C17" w:rsidRDefault="00706B55" w:rsidP="00706B55">
      <w:pPr>
        <w:jc w:val="both"/>
        <w:rPr>
          <w:rFonts w:ascii="Times New Roman" w:hAnsi="Times New Roman" w:cs="Times New Roman"/>
          <w:b/>
        </w:rPr>
      </w:pPr>
    </w:p>
    <w:p w:rsidR="00706B55" w:rsidRPr="009C3C17" w:rsidRDefault="00706B55" w:rsidP="00706B55">
      <w:pPr>
        <w:pStyle w:val="text"/>
        <w:shd w:val="clear" w:color="auto" w:fill="FFFFFF"/>
        <w:spacing w:before="0" w:beforeAutospacing="0" w:after="150" w:afterAutospacing="0" w:line="276" w:lineRule="auto"/>
        <w:jc w:val="center"/>
        <w:rPr>
          <w:color w:val="333333"/>
          <w:sz w:val="28"/>
          <w:szCs w:val="28"/>
        </w:rPr>
      </w:pPr>
      <w:r w:rsidRPr="009C3C17">
        <w:rPr>
          <w:noProof/>
          <w:color w:val="333333"/>
          <w:sz w:val="28"/>
          <w:szCs w:val="28"/>
        </w:rPr>
        <w:drawing>
          <wp:inline distT="0" distB="0" distL="0" distR="0" wp14:anchorId="30FF820D" wp14:editId="552CFAB9">
            <wp:extent cx="2876550" cy="1238250"/>
            <wp:effectExtent l="0" t="0" r="0" b="0"/>
            <wp:docPr id="63" name="Рисунок 63" descr="Центр дистанционного обуч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Центр дистанционного обучения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B55" w:rsidRPr="009C3C17" w:rsidRDefault="00706B55" w:rsidP="00706B55">
      <w:pPr>
        <w:pStyle w:val="text"/>
        <w:shd w:val="clear" w:color="auto" w:fill="FFFFFF"/>
        <w:spacing w:before="0" w:beforeAutospacing="0" w:after="150" w:afterAutospacing="0" w:line="276" w:lineRule="auto"/>
        <w:ind w:firstLine="851"/>
        <w:jc w:val="both"/>
        <w:rPr>
          <w:color w:val="333333"/>
          <w:sz w:val="28"/>
          <w:szCs w:val="28"/>
        </w:rPr>
      </w:pPr>
      <w:r w:rsidRPr="009C3C17">
        <w:rPr>
          <w:color w:val="333333"/>
          <w:sz w:val="28"/>
          <w:szCs w:val="28"/>
        </w:rPr>
        <w:t>Учебный процесс основывается на сочетан</w:t>
      </w:r>
      <w:proofErr w:type="gramStart"/>
      <w:r w:rsidRPr="009C3C17">
        <w:rPr>
          <w:color w:val="333333"/>
          <w:sz w:val="28"/>
          <w:szCs w:val="28"/>
        </w:rPr>
        <w:t>ии</w:t>
      </w:r>
      <w:r>
        <w:rPr>
          <w:color w:val="333333"/>
          <w:sz w:val="28"/>
          <w:szCs w:val="28"/>
        </w:rPr>
        <w:t xml:space="preserve"> </w:t>
      </w:r>
      <w:r w:rsidRPr="009C3C17">
        <w:rPr>
          <w:color w:val="333333"/>
          <w:sz w:val="28"/>
          <w:szCs w:val="28"/>
        </w:rPr>
        <w:t>ау</w:t>
      </w:r>
      <w:proofErr w:type="gramEnd"/>
      <w:r w:rsidRPr="009C3C17">
        <w:rPr>
          <w:color w:val="333333"/>
          <w:sz w:val="28"/>
          <w:szCs w:val="28"/>
        </w:rPr>
        <w:t xml:space="preserve">диторной работы (лекции, практические занятия, консультации, зачеты, экзамены) в период сессии, и самостоятельной работы обучающихся на основе электронных учебно-методических комплексов и иной учебной, научной и методической литературы. </w:t>
      </w:r>
    </w:p>
    <w:p w:rsidR="00706B55" w:rsidRPr="009C3C17" w:rsidRDefault="00706B55" w:rsidP="00706B55">
      <w:pPr>
        <w:pStyle w:val="text"/>
        <w:shd w:val="clear" w:color="auto" w:fill="FFFFFF"/>
        <w:spacing w:before="0" w:beforeAutospacing="0" w:after="150" w:afterAutospacing="0" w:line="276" w:lineRule="auto"/>
        <w:ind w:firstLine="851"/>
        <w:jc w:val="both"/>
        <w:rPr>
          <w:color w:val="333333"/>
          <w:sz w:val="28"/>
          <w:szCs w:val="28"/>
        </w:rPr>
      </w:pPr>
      <w:r w:rsidRPr="009C3C17">
        <w:rPr>
          <w:color w:val="333333"/>
          <w:sz w:val="28"/>
          <w:szCs w:val="28"/>
        </w:rPr>
        <w:t>Каждый слушатель после зачисления с помощью логина и пароля получает доступ к учебно-методическим материалам курсов, размещенным на сайте РИПО  отдела дистанционного обучения. Слушатели обеспечиваются электронными учебно-методическими материалами по изучаемым дисциплинам, которые включают программы по изучаемым дисциплинам, курсы лекций, практические задания, тесты. В процессе обучения предусмотрено проведение форумов, где каждый из участников курса может задать для обсуждения любые вопросы по курсу, и чатов, позволяющих собеседникам обмениваться печатными сообщениями в режиме реального времени. Профессорско-преподавательский состав осуществляет консультирование студентов в ходе изучения дисциплин посредством электронной почты или очно; проверку контрольных, рефератов, курсовых, представляемых  слушателями  на электронных носителях в течение учебных семестров, а также проведение экзаменационных сессий с очным приёмом зачётов и экзаменов.</w:t>
      </w:r>
    </w:p>
    <w:p w:rsidR="00706B55" w:rsidRPr="009C3C17" w:rsidRDefault="00706B55" w:rsidP="00706B55">
      <w:pPr>
        <w:pStyle w:val="text"/>
        <w:shd w:val="clear" w:color="auto" w:fill="FFFFFF"/>
        <w:spacing w:before="0" w:beforeAutospacing="0" w:after="150" w:afterAutospacing="0" w:line="276" w:lineRule="auto"/>
        <w:ind w:firstLine="851"/>
        <w:jc w:val="both"/>
        <w:rPr>
          <w:color w:val="333333"/>
          <w:sz w:val="28"/>
          <w:szCs w:val="28"/>
        </w:rPr>
      </w:pPr>
      <w:r w:rsidRPr="009C3C17">
        <w:rPr>
          <w:color w:val="333333"/>
          <w:sz w:val="28"/>
          <w:szCs w:val="28"/>
        </w:rPr>
        <w:t xml:space="preserve">В период очных этапов можно посетить   лекции ведущих европейских специалистов в области профессионального образования. 20 мая 2016 года  в  мы  посетили открытые лекции ведущих европейских специалистов в области профессионального образования профессора университета г. Бремен г-на </w:t>
      </w:r>
      <w:proofErr w:type="spellStart"/>
      <w:r w:rsidRPr="009C3C17">
        <w:rPr>
          <w:color w:val="333333"/>
          <w:sz w:val="28"/>
          <w:szCs w:val="28"/>
        </w:rPr>
        <w:t>Райнера</w:t>
      </w:r>
      <w:proofErr w:type="spellEnd"/>
      <w:r w:rsidRPr="009C3C17">
        <w:rPr>
          <w:color w:val="333333"/>
          <w:sz w:val="28"/>
          <w:szCs w:val="28"/>
        </w:rPr>
        <w:t xml:space="preserve"> </w:t>
      </w:r>
      <w:proofErr w:type="spellStart"/>
      <w:r w:rsidRPr="009C3C17">
        <w:rPr>
          <w:color w:val="333333"/>
          <w:sz w:val="28"/>
          <w:szCs w:val="28"/>
        </w:rPr>
        <w:t>Бремера</w:t>
      </w:r>
      <w:proofErr w:type="spellEnd"/>
      <w:r w:rsidRPr="009C3C17">
        <w:rPr>
          <w:color w:val="333333"/>
          <w:sz w:val="28"/>
          <w:szCs w:val="28"/>
        </w:rPr>
        <w:t xml:space="preserve"> и доктора университета г. </w:t>
      </w:r>
      <w:proofErr w:type="spellStart"/>
      <w:r w:rsidRPr="009C3C17">
        <w:rPr>
          <w:color w:val="333333"/>
          <w:sz w:val="28"/>
          <w:szCs w:val="28"/>
        </w:rPr>
        <w:t>Падерборн</w:t>
      </w:r>
      <w:proofErr w:type="spellEnd"/>
      <w:r w:rsidRPr="009C3C17">
        <w:rPr>
          <w:color w:val="333333"/>
          <w:sz w:val="28"/>
          <w:szCs w:val="28"/>
        </w:rPr>
        <w:t xml:space="preserve"> </w:t>
      </w:r>
      <w:proofErr w:type="gramStart"/>
      <w:r w:rsidRPr="009C3C17">
        <w:rPr>
          <w:color w:val="333333"/>
          <w:sz w:val="28"/>
          <w:szCs w:val="28"/>
        </w:rPr>
        <w:t xml:space="preserve">г- </w:t>
      </w:r>
      <w:proofErr w:type="spellStart"/>
      <w:r w:rsidRPr="009C3C17">
        <w:rPr>
          <w:color w:val="333333"/>
          <w:sz w:val="28"/>
          <w:szCs w:val="28"/>
        </w:rPr>
        <w:t>жи</w:t>
      </w:r>
      <w:proofErr w:type="spellEnd"/>
      <w:proofErr w:type="gramEnd"/>
      <w:r w:rsidRPr="009C3C17">
        <w:rPr>
          <w:color w:val="333333"/>
          <w:sz w:val="28"/>
          <w:szCs w:val="28"/>
        </w:rPr>
        <w:t xml:space="preserve"> Елены Бендер.</w:t>
      </w:r>
    </w:p>
    <w:p w:rsidR="00706B55" w:rsidRDefault="00706B55" w:rsidP="00706B5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3C17">
        <w:rPr>
          <w:rFonts w:ascii="Times New Roman" w:hAnsi="Times New Roman" w:cs="Times New Roman"/>
          <w:sz w:val="28"/>
          <w:szCs w:val="28"/>
        </w:rPr>
        <w:t xml:space="preserve">В ходе переподготовки  изучаются такие дисциплины как «Педагогическое мастерство», «Педагогическая </w:t>
      </w:r>
      <w:proofErr w:type="spellStart"/>
      <w:r w:rsidRPr="009C3C17">
        <w:rPr>
          <w:rFonts w:ascii="Times New Roman" w:hAnsi="Times New Roman" w:cs="Times New Roman"/>
          <w:sz w:val="28"/>
          <w:szCs w:val="28"/>
        </w:rPr>
        <w:t>инноватика</w:t>
      </w:r>
      <w:proofErr w:type="spellEnd"/>
      <w:r w:rsidRPr="009C3C17">
        <w:rPr>
          <w:rFonts w:ascii="Times New Roman" w:hAnsi="Times New Roman" w:cs="Times New Roman"/>
          <w:sz w:val="28"/>
          <w:szCs w:val="28"/>
        </w:rPr>
        <w:t>», «Информационные технологии в образовании»</w:t>
      </w:r>
      <w:r w:rsidRPr="009C3C17">
        <w:rPr>
          <w:rFonts w:ascii="Times New Roman" w:hAnsi="Times New Roman" w:cs="Times New Roman"/>
          <w:sz w:val="28"/>
          <w:szCs w:val="28"/>
        </w:rPr>
        <w:tab/>
        <w:t>,«Культура речи», «Методика воспитательной работы в профессиональной школе», «Методология и методы педагогического исследования»,</w:t>
      </w:r>
      <w:r w:rsidRPr="009C3C17">
        <w:rPr>
          <w:rFonts w:ascii="Times New Roman" w:hAnsi="Times New Roman" w:cs="Times New Roman"/>
          <w:sz w:val="28"/>
          <w:szCs w:val="28"/>
        </w:rPr>
        <w:tab/>
        <w:t xml:space="preserve"> «Нормативное правовое обеспечение системы образования», «Образовательные технологии», «Образовательный менеджмент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Pr="009C3C17">
        <w:rPr>
          <w:rFonts w:ascii="Times New Roman" w:hAnsi="Times New Roman" w:cs="Times New Roman"/>
          <w:sz w:val="28"/>
          <w:szCs w:val="28"/>
        </w:rPr>
        <w:t xml:space="preserve"> «Основы идеологии Белорусского </w:t>
      </w:r>
      <w:r w:rsidRPr="009C3C17">
        <w:rPr>
          <w:rFonts w:ascii="Times New Roman" w:hAnsi="Times New Roman" w:cs="Times New Roman"/>
          <w:sz w:val="28"/>
          <w:szCs w:val="28"/>
        </w:rPr>
        <w:lastRenderedPageBreak/>
        <w:t>государства», «Основы педагогической профессии», «Педагогика», «Психология», «Профессиональная педагогика», «Экономика образования».</w:t>
      </w:r>
    </w:p>
    <w:p w:rsidR="00706B55" w:rsidRPr="00DD3058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99B686B" wp14:editId="1A01A937">
            <wp:simplePos x="0" y="0"/>
            <wp:positionH relativeFrom="margin">
              <wp:posOffset>2054860</wp:posOffset>
            </wp:positionH>
            <wp:positionV relativeFrom="margin">
              <wp:posOffset>478790</wp:posOffset>
            </wp:positionV>
            <wp:extent cx="4728845" cy="2576830"/>
            <wp:effectExtent l="0" t="0" r="0" b="0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2576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3C17">
        <w:rPr>
          <w:rFonts w:ascii="Times New Roman" w:hAnsi="Times New Roman" w:cs="Times New Roman"/>
          <w:sz w:val="28"/>
          <w:szCs w:val="28"/>
        </w:rPr>
        <w:t>На завершающем этапе переподготовки с целью повышения уровня п</w:t>
      </w:r>
      <w:r>
        <w:rPr>
          <w:rFonts w:ascii="Times New Roman" w:hAnsi="Times New Roman" w:cs="Times New Roman"/>
          <w:sz w:val="28"/>
          <w:szCs w:val="28"/>
        </w:rPr>
        <w:t>рофессиональной компетентности  по  вопросам</w:t>
      </w:r>
      <w:r w:rsidRPr="009C3C17">
        <w:rPr>
          <w:rFonts w:ascii="Times New Roman" w:hAnsi="Times New Roman" w:cs="Times New Roman"/>
          <w:sz w:val="28"/>
          <w:szCs w:val="28"/>
        </w:rPr>
        <w:t xml:space="preserve"> проектирования, организации и осуществления 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образовательного </w:t>
      </w:r>
      <w:r w:rsidRPr="009C3C17">
        <w:rPr>
          <w:rFonts w:ascii="Times New Roman" w:hAnsi="Times New Roman" w:cs="Times New Roman"/>
          <w:sz w:val="28"/>
          <w:szCs w:val="28"/>
        </w:rPr>
        <w:t>процесса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C3C17">
        <w:rPr>
          <w:rFonts w:ascii="Times New Roman" w:hAnsi="Times New Roman" w:cs="Times New Roman"/>
          <w:sz w:val="28"/>
          <w:szCs w:val="28"/>
        </w:rPr>
        <w:t xml:space="preserve"> организована стажировка на базе учреждения образования по месту основной работы. В процессе изучения </w:t>
      </w:r>
      <w:r>
        <w:rPr>
          <w:rFonts w:ascii="Times New Roman" w:hAnsi="Times New Roman" w:cs="Times New Roman"/>
          <w:sz w:val="28"/>
          <w:szCs w:val="28"/>
        </w:rPr>
        <w:t xml:space="preserve">учебной </w:t>
      </w:r>
      <w:r w:rsidRPr="009C3C17">
        <w:rPr>
          <w:rFonts w:ascii="Times New Roman" w:hAnsi="Times New Roman" w:cs="Times New Roman"/>
          <w:sz w:val="28"/>
          <w:szCs w:val="28"/>
        </w:rPr>
        <w:t>дисциплины «Образовательные технологи</w:t>
      </w:r>
      <w:r>
        <w:rPr>
          <w:rFonts w:ascii="Times New Roman" w:hAnsi="Times New Roman" w:cs="Times New Roman"/>
          <w:sz w:val="28"/>
          <w:szCs w:val="28"/>
        </w:rPr>
        <w:t>и» выполняется курсовая работа,</w:t>
      </w:r>
      <w:r w:rsidRPr="009C3C17">
        <w:rPr>
          <w:rFonts w:ascii="Times New Roman" w:hAnsi="Times New Roman" w:cs="Times New Roman"/>
          <w:sz w:val="28"/>
          <w:szCs w:val="28"/>
        </w:rPr>
        <w:t xml:space="preserve"> которая представляет собой авторский проект учебного занятия, разработанный с использованием одной из образовательных технологий. На данном этапе я работаю над</w:t>
      </w:r>
      <w:r>
        <w:rPr>
          <w:rFonts w:ascii="Times New Roman" w:hAnsi="Times New Roman" w:cs="Times New Roman"/>
          <w:sz w:val="28"/>
          <w:szCs w:val="28"/>
        </w:rPr>
        <w:t xml:space="preserve"> курсовой работой, </w:t>
      </w:r>
      <w:r w:rsidRPr="009C3C17">
        <w:rPr>
          <w:rFonts w:ascii="Times New Roman" w:hAnsi="Times New Roman" w:cs="Times New Roman"/>
          <w:sz w:val="28"/>
          <w:szCs w:val="28"/>
        </w:rPr>
        <w:t xml:space="preserve"> которая представляет собой проект учебного занятия по учебной дисциплине «Технология строительного производства»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3C17">
        <w:rPr>
          <w:rFonts w:ascii="Times New Roman" w:hAnsi="Times New Roman" w:cs="Times New Roman"/>
          <w:sz w:val="28"/>
          <w:szCs w:val="28"/>
        </w:rPr>
        <w:t>с использованием технологии модульного обучения.</w:t>
      </w:r>
    </w:p>
    <w:p w:rsidR="00706B55" w:rsidRPr="009C3C17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3C17">
        <w:rPr>
          <w:rFonts w:ascii="Times New Roman" w:hAnsi="Times New Roman" w:cs="Times New Roman"/>
          <w:sz w:val="28"/>
          <w:szCs w:val="28"/>
        </w:rPr>
        <w:t xml:space="preserve">Заключительной формой итоговой аттестации слушателей переподготовки является государственный экзамен по таким  основным </w:t>
      </w:r>
      <w:r>
        <w:rPr>
          <w:rFonts w:ascii="Times New Roman" w:hAnsi="Times New Roman" w:cs="Times New Roman"/>
          <w:sz w:val="28"/>
          <w:szCs w:val="28"/>
        </w:rPr>
        <w:t xml:space="preserve">учебным </w:t>
      </w:r>
      <w:r w:rsidRPr="009C3C17">
        <w:rPr>
          <w:rFonts w:ascii="Times New Roman" w:hAnsi="Times New Roman" w:cs="Times New Roman"/>
          <w:sz w:val="28"/>
          <w:szCs w:val="28"/>
        </w:rPr>
        <w:t>дисциплинам как «Педагогика», «Психология» и «Образовательные технологии».</w:t>
      </w:r>
    </w:p>
    <w:p w:rsidR="00706B55" w:rsidRPr="00F432E2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432E2">
        <w:rPr>
          <w:rFonts w:ascii="Times New Roman" w:hAnsi="Times New Roman" w:cs="Times New Roman"/>
          <w:sz w:val="28"/>
          <w:szCs w:val="28"/>
        </w:rPr>
        <w:t>Преимущества дистанционного обучения:</w:t>
      </w:r>
    </w:p>
    <w:p w:rsidR="00706B55" w:rsidRPr="00706B55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432E2">
        <w:rPr>
          <w:rFonts w:ascii="Times New Roman" w:hAnsi="Times New Roman" w:cs="Times New Roman"/>
          <w:sz w:val="28"/>
          <w:szCs w:val="28"/>
        </w:rPr>
        <w:t xml:space="preserve">-обучение в любом удобном месте (дома, на работе, в командировке, в отпуске – </w:t>
      </w:r>
      <w:r w:rsidRPr="00706B55">
        <w:rPr>
          <w:rFonts w:ascii="Times New Roman" w:hAnsi="Times New Roman" w:cs="Times New Roman"/>
          <w:sz w:val="28"/>
          <w:szCs w:val="28"/>
        </w:rPr>
        <w:t>везде, где сможете подключиться к интернету);</w:t>
      </w:r>
    </w:p>
    <w:p w:rsidR="00706B55" w:rsidRPr="00706B55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6B55">
        <w:rPr>
          <w:rFonts w:ascii="Times New Roman" w:hAnsi="Times New Roman" w:cs="Times New Roman"/>
          <w:sz w:val="28"/>
          <w:szCs w:val="28"/>
        </w:rPr>
        <w:t>-обучение в любое удобное время (до и после работы, в обеденный перерыв; даже ночью, если вы «сова»);</w:t>
      </w:r>
    </w:p>
    <w:p w:rsidR="00706B55" w:rsidRPr="00706B55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6B55">
        <w:rPr>
          <w:rFonts w:ascii="Times New Roman" w:hAnsi="Times New Roman" w:cs="Times New Roman"/>
          <w:sz w:val="28"/>
          <w:szCs w:val="28"/>
        </w:rPr>
        <w:t>-обучение 24 часа в сутки, 365 дней в году;</w:t>
      </w:r>
    </w:p>
    <w:p w:rsidR="00706B55" w:rsidRPr="00706B55" w:rsidRDefault="00706B55" w:rsidP="00706B55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6B55">
        <w:rPr>
          <w:rFonts w:ascii="Times New Roman" w:hAnsi="Times New Roman" w:cs="Times New Roman"/>
          <w:sz w:val="28"/>
          <w:szCs w:val="28"/>
        </w:rPr>
        <w:t>-обучение для всех категорий населения (в том числе для молодых и многодетных матерей; лиц, ограниченных в передвижении; военнослужащих; специалистов, вынужденных часто находиться в командировках)</w:t>
      </w:r>
    </w:p>
    <w:p w:rsidR="00706B55" w:rsidRDefault="00706B55" w:rsidP="00706B55">
      <w:pPr>
        <w:shd w:val="clear" w:color="auto" w:fill="FFFFFF"/>
        <w:spacing w:after="0"/>
        <w:ind w:firstLine="708"/>
        <w:jc w:val="both"/>
        <w:rPr>
          <w:rStyle w:val="c1"/>
          <w:rFonts w:ascii="Times New Roman" w:hAnsi="Times New Roman" w:cs="Times New Roman"/>
          <w:color w:val="000000"/>
          <w:sz w:val="28"/>
          <w:szCs w:val="28"/>
        </w:rPr>
        <w:sectPr w:rsidR="00706B55" w:rsidSect="00706B55">
          <w:pgSz w:w="11906" w:h="16838" w:code="9"/>
          <w:pgMar w:top="1134" w:right="556" w:bottom="1134" w:left="782" w:header="709" w:footer="709" w:gutter="0"/>
          <w:cols w:space="708"/>
          <w:docGrid w:linePitch="360"/>
        </w:sectPr>
      </w:pPr>
      <w:r w:rsidRPr="00706B55">
        <w:rPr>
          <w:rFonts w:ascii="Times New Roman" w:hAnsi="Times New Roman" w:cs="Times New Roman"/>
          <w:sz w:val="28"/>
          <w:szCs w:val="28"/>
        </w:rPr>
        <w:t>Хотелось бы закончить свою статью словами известного Конфуция, которые актуальны и в наше время: «</w:t>
      </w:r>
      <w:r w:rsidRPr="00706B55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Кто постигает новое, лелея старое, тот может быть учителем». </w:t>
      </w:r>
    </w:p>
    <w:p w:rsidR="00706B55" w:rsidRDefault="00706B55" w:rsidP="00706B55">
      <w:pPr>
        <w:rPr>
          <w:b/>
          <w:sz w:val="32"/>
          <w:szCs w:val="32"/>
        </w:rPr>
      </w:pPr>
    </w:p>
    <w:p w:rsidR="00706B55" w:rsidRPr="0069639A" w:rsidRDefault="00706B55" w:rsidP="00706B5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69639A" w:rsidRDefault="00706B55" w:rsidP="004C234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234E">
        <w:rPr>
          <w:rFonts w:ascii="Times New Roman" w:hAnsi="Times New Roman" w:cs="Times New Roman"/>
          <w:noProof/>
          <w:sz w:val="32"/>
          <w:szCs w:val="28"/>
        </w:rPr>
        <w:drawing>
          <wp:anchor distT="0" distB="0" distL="114300" distR="114300" simplePos="0" relativeHeight="251676672" behindDoc="0" locked="0" layoutInCell="1" allowOverlap="1" wp14:anchorId="58EF9EED" wp14:editId="7BB0DCE2">
            <wp:simplePos x="0" y="0"/>
            <wp:positionH relativeFrom="margin">
              <wp:posOffset>3453130</wp:posOffset>
            </wp:positionH>
            <wp:positionV relativeFrom="margin">
              <wp:posOffset>165735</wp:posOffset>
            </wp:positionV>
            <wp:extent cx="3437890" cy="2291715"/>
            <wp:effectExtent l="0" t="0" r="0" b="0"/>
            <wp:wrapSquare wrapText="bothSides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890" cy="2291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gramStart"/>
      <w:r w:rsidRPr="004C234E">
        <w:rPr>
          <w:rFonts w:ascii="Times New Roman" w:hAnsi="Times New Roman" w:cs="Times New Roman"/>
          <w:b/>
          <w:sz w:val="32"/>
          <w:szCs w:val="28"/>
        </w:rPr>
        <w:t>Бузун</w:t>
      </w:r>
      <w:proofErr w:type="gramEnd"/>
      <w:r w:rsidRPr="004C234E">
        <w:rPr>
          <w:rFonts w:ascii="Times New Roman" w:hAnsi="Times New Roman" w:cs="Times New Roman"/>
          <w:b/>
          <w:sz w:val="32"/>
          <w:szCs w:val="28"/>
        </w:rPr>
        <w:t xml:space="preserve"> Наталья Леонидовна</w:t>
      </w:r>
      <w:r w:rsidRPr="0069639A">
        <w:rPr>
          <w:rFonts w:ascii="Times New Roman" w:hAnsi="Times New Roman" w:cs="Times New Roman"/>
          <w:b/>
          <w:sz w:val="28"/>
          <w:szCs w:val="28"/>
        </w:rPr>
        <w:t xml:space="preserve">,   </w:t>
      </w:r>
    </w:p>
    <w:p w:rsidR="00706B55" w:rsidRPr="0069639A" w:rsidRDefault="00706B55" w:rsidP="004C234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639A">
        <w:rPr>
          <w:rFonts w:ascii="Times New Roman" w:hAnsi="Times New Roman" w:cs="Times New Roman"/>
          <w:b/>
          <w:sz w:val="28"/>
          <w:szCs w:val="28"/>
        </w:rPr>
        <w:t xml:space="preserve">заведующий </w:t>
      </w:r>
      <w:proofErr w:type="gramStart"/>
      <w:r w:rsidRPr="0069639A">
        <w:rPr>
          <w:rFonts w:ascii="Times New Roman" w:hAnsi="Times New Roman" w:cs="Times New Roman"/>
          <w:b/>
          <w:sz w:val="28"/>
          <w:szCs w:val="28"/>
        </w:rPr>
        <w:t>пищевым</w:t>
      </w:r>
      <w:proofErr w:type="gramEnd"/>
      <w:r w:rsidRPr="0069639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06B55" w:rsidRPr="0069639A" w:rsidRDefault="00706B55" w:rsidP="004C234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639A">
        <w:rPr>
          <w:rFonts w:ascii="Times New Roman" w:hAnsi="Times New Roman" w:cs="Times New Roman"/>
          <w:b/>
          <w:sz w:val="28"/>
          <w:szCs w:val="28"/>
        </w:rPr>
        <w:t>технологическим отделением</w:t>
      </w:r>
    </w:p>
    <w:p w:rsidR="00706B55" w:rsidRDefault="00706B55" w:rsidP="00706B55">
      <w:pPr>
        <w:ind w:firstLine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234E" w:rsidRDefault="004C234E" w:rsidP="00706B55">
      <w:pPr>
        <w:ind w:firstLine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234E" w:rsidRPr="0069639A" w:rsidRDefault="004C234E" w:rsidP="00706B55">
      <w:pPr>
        <w:ind w:firstLine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69639A" w:rsidRDefault="00706B55" w:rsidP="004C234E">
      <w:pPr>
        <w:ind w:firstLine="108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234E">
        <w:rPr>
          <w:rFonts w:ascii="Times New Roman" w:hAnsi="Times New Roman" w:cs="Times New Roman"/>
          <w:b/>
          <w:sz w:val="32"/>
          <w:szCs w:val="28"/>
        </w:rPr>
        <w:t>Подводя итоги участия в конкурсах профессионального мастерства</w:t>
      </w:r>
      <w:r w:rsidRPr="004C234E">
        <w:rPr>
          <w:rFonts w:ascii="Times New Roman" w:hAnsi="Times New Roman" w:cs="Times New Roman"/>
          <w:b/>
          <w:bCs/>
          <w:color w:val="000000"/>
          <w:sz w:val="32"/>
          <w:szCs w:val="28"/>
          <w:shd w:val="clear" w:color="auto" w:fill="FFFCF6"/>
        </w:rPr>
        <w:t xml:space="preserve"> молодых пекарей и кондитеров…</w:t>
      </w:r>
      <w:r w:rsidRPr="0069639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639A">
        <w:rPr>
          <w:rFonts w:ascii="Times New Roman" w:hAnsi="Times New Roman" w:cs="Times New Roman"/>
          <w:b/>
          <w:sz w:val="28"/>
          <w:szCs w:val="28"/>
        </w:rPr>
        <w:t xml:space="preserve">В 2008 году </w:t>
      </w:r>
      <w:r w:rsidRPr="0069639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CF6"/>
        </w:rPr>
        <w:t xml:space="preserve">впервые в Республике Беларусь в рамках 4-ой международной специализированной выставки «Хлебное и кондитерское дело-2008» </w:t>
      </w:r>
      <w:r w:rsidRPr="0069639A">
        <w:rPr>
          <w:rFonts w:ascii="Times New Roman" w:hAnsi="Times New Roman" w:cs="Times New Roman"/>
          <w:b/>
          <w:sz w:val="28"/>
          <w:szCs w:val="28"/>
        </w:rPr>
        <w:t>успешно стартовал</w:t>
      </w:r>
      <w:r w:rsidRPr="0069639A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CF6"/>
        </w:rPr>
        <w:t xml:space="preserve"> Республиканский конкурс профессионального мастерства молодых пекарей и кондитеров.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 xml:space="preserve"> Целью конкурса являлась популяризация профессий пекаря и кондитера, выявление наиболее талантливых учащихся профессионально-технических и средних специальных учреждений образования, совершенствование теоретических знаний и практических умений обучающихся.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</w:pPr>
      <w:r w:rsidRPr="0069639A">
        <w:rPr>
          <w:rStyle w:val="apple-converted-space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CF6"/>
        </w:rPr>
        <w:t> </w:t>
      </w:r>
      <w:r w:rsidRPr="0069639A">
        <w:rPr>
          <w:rFonts w:ascii="Times New Roman" w:hAnsi="Times New Roman" w:cs="Times New Roman"/>
          <w:sz w:val="28"/>
          <w:szCs w:val="28"/>
        </w:rPr>
        <w:t>Организатором конкурса выступил ИЧУП «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Хлебпром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>-Медиа» - издатель научного, производственно-практического журнала «Хлебопек» при поддержке Департамента по хлебопродуктам Министерства сельского хозяйства и продовольствия Республики Беларусь, КУП «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Минскхлебпром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Белкоопсоюза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>, УП «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Белтехнохлеб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», </w:t>
      </w:r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а также компаний — СООО «Белогорье», СООО «</w:t>
      </w:r>
      <w:proofErr w:type="spellStart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Пуратос</w:t>
      </w:r>
      <w:proofErr w:type="spellEnd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 xml:space="preserve">», </w:t>
      </w:r>
      <w:proofErr w:type="spellStart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Lesaffre-Polska</w:t>
      </w:r>
      <w:proofErr w:type="spellEnd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, УП «Аман-</w:t>
      </w:r>
      <w:proofErr w:type="spellStart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Трейдинг</w:t>
      </w:r>
      <w:proofErr w:type="spellEnd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 xml:space="preserve">», УП «Барса».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 xml:space="preserve">В конкурсе соревновались учащиеся </w:t>
      </w:r>
      <w:r w:rsidRPr="0069639A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CF6"/>
        </w:rPr>
        <w:t>УО «</w:t>
      </w:r>
      <w:proofErr w:type="spellStart"/>
      <w:r w:rsidRPr="0069639A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CF6"/>
        </w:rPr>
        <w:t>Барановичский</w:t>
      </w:r>
      <w:proofErr w:type="spellEnd"/>
      <w:r w:rsidRPr="0069639A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CF6"/>
        </w:rPr>
        <w:t xml:space="preserve"> технологический колледж», УО «Государственный профессионально-технический колледж хлебопечения» (Минск) и УО «Молодечненский государственный политехнический колледж».</w:t>
      </w:r>
      <w:r w:rsidRPr="0069639A">
        <w:rPr>
          <w:rStyle w:val="apple-converted-space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CF6"/>
        </w:rPr>
        <w:t> </w:t>
      </w:r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От каждого учебного заведения по два пекаря и два кондитера.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sz w:val="28"/>
          <w:szCs w:val="28"/>
        </w:rPr>
        <w:t xml:space="preserve">Впервые команде нашего колледжа по специальности «Технология пищевых производств», специализации «Технология хлебопекарного, макаронного и кондитерского производств» была предоставлена возможность принять участие в подобных соревнованиях. </w:t>
      </w:r>
      <w:proofErr w:type="gramStart"/>
      <w:r w:rsidRPr="0069639A">
        <w:rPr>
          <w:rFonts w:ascii="Times New Roman" w:hAnsi="Times New Roman" w:cs="Times New Roman"/>
          <w:sz w:val="28"/>
          <w:szCs w:val="28"/>
        </w:rPr>
        <w:t xml:space="preserve">Необходимо было проделать огромную, но интересную работу: провести отборочные туры среди учащихся 3 – 4 курсов и выявить самых </w:t>
      </w:r>
      <w:r w:rsidRPr="0069639A">
        <w:rPr>
          <w:rFonts w:ascii="Times New Roman" w:hAnsi="Times New Roman" w:cs="Times New Roman"/>
          <w:sz w:val="28"/>
          <w:szCs w:val="28"/>
        </w:rPr>
        <w:lastRenderedPageBreak/>
        <w:t>талантливых и заинтересованных учащихся для участия в номинации «Лучший кондитер» и «Лучший пекарь», разработать современные рецептуры и оригинальное оформление тортов, открытых и закрытых пирогов, приобрести необходимое оборудование, сырье и материалы, и многое другое.</w:t>
      </w:r>
      <w:proofErr w:type="gramEnd"/>
      <w:r w:rsidRPr="0069639A">
        <w:rPr>
          <w:rFonts w:ascii="Times New Roman" w:hAnsi="Times New Roman" w:cs="Times New Roman"/>
          <w:sz w:val="28"/>
          <w:szCs w:val="28"/>
        </w:rPr>
        <w:t xml:space="preserve"> </w:t>
      </w:r>
      <w:r w:rsidRPr="0069639A">
        <w:rPr>
          <w:rFonts w:ascii="Times New Roman" w:hAnsi="Times New Roman" w:cs="Times New Roman"/>
          <w:color w:val="000000"/>
          <w:sz w:val="28"/>
          <w:szCs w:val="28"/>
        </w:rPr>
        <w:t>Финалу конкурса предшествовали мастер-классы профессиональных технологов-демонстраторов компании «</w:t>
      </w:r>
      <w:proofErr w:type="spellStart"/>
      <w:r w:rsidRPr="0069639A">
        <w:rPr>
          <w:rFonts w:ascii="Times New Roman" w:hAnsi="Times New Roman" w:cs="Times New Roman"/>
          <w:color w:val="000000"/>
          <w:sz w:val="28"/>
          <w:szCs w:val="28"/>
        </w:rPr>
        <w:t>Пуратос</w:t>
      </w:r>
      <w:proofErr w:type="spellEnd"/>
      <w:r w:rsidRPr="0069639A">
        <w:rPr>
          <w:rFonts w:ascii="Times New Roman" w:hAnsi="Times New Roman" w:cs="Times New Roman"/>
          <w:color w:val="000000"/>
          <w:sz w:val="28"/>
          <w:szCs w:val="28"/>
        </w:rPr>
        <w:t xml:space="preserve">». </w:t>
      </w:r>
      <w:r w:rsidRPr="0069639A">
        <w:rPr>
          <w:rFonts w:ascii="Times New Roman" w:hAnsi="Times New Roman" w:cs="Times New Roman"/>
          <w:sz w:val="28"/>
          <w:szCs w:val="28"/>
        </w:rPr>
        <w:t xml:space="preserve">Отсутствие в штатном расписании нашего учебного заведения мастеров производственного обучения (т.к. мы готовим только техников-технологов), устаревшая на тот момент материальная база, осложняли решение целого ряда задач.  Преподавателям спецдисциплин: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Тальковской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Жанне Федоровне,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Варпахович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Наталье Александровне,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Скоковской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Регине Адамовне и 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Езерской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Галине Владимировне пришлось в рекордно короткие сроки все новое освоить самим и успеть подготовить участников к соревнованиям.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color w:val="000000"/>
          <w:sz w:val="28"/>
          <w:szCs w:val="28"/>
        </w:rPr>
        <w:t xml:space="preserve">Согласно Положению конкурса, молодые кондитеры готовили домашнее задание — торт массовый весом </w:t>
      </w:r>
      <w:smartTag w:uri="urn:schemas-microsoft-com:office:smarttags" w:element="metricconverter">
        <w:smartTagPr>
          <w:attr w:name="ProductID" w:val="1 кг"/>
        </w:smartTagPr>
        <w:r w:rsidRPr="0069639A">
          <w:rPr>
            <w:rFonts w:ascii="Times New Roman" w:hAnsi="Times New Roman" w:cs="Times New Roman"/>
            <w:color w:val="000000"/>
            <w:sz w:val="28"/>
            <w:szCs w:val="28"/>
          </w:rPr>
          <w:t>1 кг</w:t>
        </w:r>
      </w:smartTag>
      <w:r w:rsidRPr="0069639A">
        <w:rPr>
          <w:rFonts w:ascii="Times New Roman" w:hAnsi="Times New Roman" w:cs="Times New Roman"/>
          <w:color w:val="000000"/>
          <w:sz w:val="28"/>
          <w:szCs w:val="28"/>
        </w:rPr>
        <w:t xml:space="preserve"> «Симфония вкуса фруктовый» и финальное задание — торт фигурный на тему «Сладкое поздравление». Пекари же привезли с собой в Минск домашнее задание — пироги открытые и полуоткрытые, а на глазах у посетителей выставки изготовляли мелкоштучные булочные изделия из дрожжевого и слоеного теста со всевозможными начинками.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sz w:val="28"/>
          <w:szCs w:val="28"/>
        </w:rPr>
        <w:t xml:space="preserve">Но вопреки пословице «Первый блин комом» наша команда </w:t>
      </w:r>
      <w:r w:rsidRPr="0069639A">
        <w:rPr>
          <w:rFonts w:ascii="Times New Roman" w:hAnsi="Times New Roman" w:cs="Times New Roman"/>
          <w:color w:val="000000"/>
          <w:sz w:val="28"/>
          <w:szCs w:val="28"/>
        </w:rPr>
        <w:t xml:space="preserve">«Весёлые девчата» проявили завидную фантазию, знание современных приемов изготовления и отделки хлебобулочных и кондитерских изделий и </w:t>
      </w:r>
      <w:r w:rsidRPr="0069639A">
        <w:rPr>
          <w:rFonts w:ascii="Times New Roman" w:hAnsi="Times New Roman" w:cs="Times New Roman"/>
          <w:sz w:val="28"/>
          <w:szCs w:val="28"/>
        </w:rPr>
        <w:t>успешно дебютировали, завоевав два первых места и одно второе.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CC6600"/>
          <w:sz w:val="28"/>
          <w:szCs w:val="28"/>
        </w:rPr>
        <w:t>В номинации</w:t>
      </w:r>
      <w:r w:rsidRPr="0069639A">
        <w:rPr>
          <w:rStyle w:val="apple-converted-space"/>
          <w:rFonts w:eastAsiaTheme="minorEastAsia"/>
          <w:color w:val="CC6600"/>
          <w:sz w:val="28"/>
          <w:szCs w:val="28"/>
        </w:rPr>
        <w:t> </w:t>
      </w:r>
      <w:r w:rsidRPr="0069639A">
        <w:rPr>
          <w:b/>
          <w:bCs/>
          <w:color w:val="CC6600"/>
          <w:sz w:val="28"/>
          <w:szCs w:val="28"/>
        </w:rPr>
        <w:t>«Кондитер»</w:t>
      </w:r>
      <w:r w:rsidRPr="0069639A">
        <w:rPr>
          <w:color w:val="CC6600"/>
          <w:sz w:val="28"/>
          <w:szCs w:val="28"/>
        </w:rPr>
        <w:t>: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b/>
          <w:bCs/>
          <w:color w:val="000000"/>
          <w:sz w:val="28"/>
          <w:szCs w:val="28"/>
        </w:rPr>
        <w:t>I место</w:t>
      </w:r>
      <w:r w:rsidRPr="0069639A">
        <w:rPr>
          <w:rStyle w:val="apple-converted-space"/>
          <w:rFonts w:eastAsiaTheme="minorEastAsia"/>
          <w:b/>
          <w:bCs/>
          <w:color w:val="000000"/>
          <w:sz w:val="28"/>
          <w:szCs w:val="28"/>
        </w:rPr>
        <w:t> и с</w:t>
      </w:r>
      <w:r w:rsidRPr="0069639A">
        <w:rPr>
          <w:b/>
          <w:bCs/>
          <w:color w:val="000000"/>
          <w:sz w:val="28"/>
          <w:szCs w:val="28"/>
        </w:rPr>
        <w:t xml:space="preserve">ертификат на бесплатное обучение в </w:t>
      </w:r>
      <w:proofErr w:type="spellStart"/>
      <w:r w:rsidRPr="0069639A">
        <w:rPr>
          <w:b/>
          <w:bCs/>
          <w:color w:val="000000"/>
          <w:sz w:val="28"/>
          <w:szCs w:val="28"/>
        </w:rPr>
        <w:t>демоцентре</w:t>
      </w:r>
      <w:proofErr w:type="spellEnd"/>
      <w:r w:rsidRPr="0069639A">
        <w:rPr>
          <w:b/>
          <w:bCs/>
          <w:color w:val="000000"/>
          <w:sz w:val="28"/>
          <w:szCs w:val="28"/>
        </w:rPr>
        <w:t xml:space="preserve"> СООО «</w:t>
      </w:r>
      <w:proofErr w:type="spellStart"/>
      <w:r w:rsidRPr="0069639A">
        <w:rPr>
          <w:b/>
          <w:bCs/>
          <w:color w:val="000000"/>
          <w:sz w:val="28"/>
          <w:szCs w:val="28"/>
        </w:rPr>
        <w:t>Пуратос</w:t>
      </w:r>
      <w:proofErr w:type="spellEnd"/>
      <w:r w:rsidRPr="0069639A">
        <w:rPr>
          <w:b/>
          <w:bCs/>
          <w:color w:val="000000"/>
          <w:sz w:val="28"/>
          <w:szCs w:val="28"/>
        </w:rPr>
        <w:t xml:space="preserve">» по программе «Кондитерское мастерство» вручили </w:t>
      </w:r>
      <w:r w:rsidRPr="0069639A">
        <w:rPr>
          <w:color w:val="000000"/>
          <w:sz w:val="28"/>
          <w:szCs w:val="28"/>
        </w:rPr>
        <w:t>— Юлии Янкович;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b/>
          <w:bCs/>
          <w:color w:val="000000"/>
          <w:sz w:val="28"/>
          <w:szCs w:val="28"/>
        </w:rPr>
        <w:t>II место</w:t>
      </w:r>
      <w:r w:rsidRPr="0069639A">
        <w:rPr>
          <w:rStyle w:val="apple-converted-space"/>
          <w:rFonts w:eastAsiaTheme="minorEastAsia"/>
          <w:b/>
          <w:bCs/>
          <w:color w:val="000000"/>
          <w:sz w:val="28"/>
          <w:szCs w:val="28"/>
        </w:rPr>
        <w:t xml:space="preserve"> присудили </w:t>
      </w:r>
      <w:r w:rsidRPr="0069639A">
        <w:rPr>
          <w:color w:val="000000"/>
          <w:sz w:val="28"/>
          <w:szCs w:val="28"/>
        </w:rPr>
        <w:t xml:space="preserve">— Екатерине </w:t>
      </w:r>
      <w:proofErr w:type="spellStart"/>
      <w:r w:rsidRPr="0069639A">
        <w:rPr>
          <w:color w:val="000000"/>
          <w:sz w:val="28"/>
          <w:szCs w:val="28"/>
        </w:rPr>
        <w:t>Дервис</w:t>
      </w:r>
      <w:proofErr w:type="spellEnd"/>
      <w:r w:rsidRPr="0069639A">
        <w:rPr>
          <w:color w:val="000000"/>
          <w:sz w:val="28"/>
          <w:szCs w:val="28"/>
        </w:rPr>
        <w:t xml:space="preserve">.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2422B0A0" wp14:editId="61DE9F9F">
            <wp:simplePos x="0" y="0"/>
            <wp:positionH relativeFrom="margin">
              <wp:posOffset>3420110</wp:posOffset>
            </wp:positionH>
            <wp:positionV relativeFrom="margin">
              <wp:posOffset>6436360</wp:posOffset>
            </wp:positionV>
            <wp:extent cx="3289300" cy="2470150"/>
            <wp:effectExtent l="0" t="0" r="0" b="0"/>
            <wp:wrapSquare wrapText="bothSides"/>
            <wp:docPr id="140" name="Рисунок 140" descr="IMG_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150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70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9639A">
        <w:rPr>
          <w:rFonts w:ascii="Times New Roman" w:hAnsi="Times New Roman" w:cs="Times New Roman"/>
          <w:color w:val="CC6600"/>
          <w:sz w:val="28"/>
          <w:szCs w:val="28"/>
          <w:shd w:val="clear" w:color="auto" w:fill="FFFCF6"/>
        </w:rPr>
        <w:t>В номинации</w:t>
      </w:r>
      <w:r w:rsidRPr="0069639A">
        <w:rPr>
          <w:rStyle w:val="apple-converted-space"/>
          <w:rFonts w:ascii="Times New Roman" w:hAnsi="Times New Roman" w:cs="Times New Roman"/>
          <w:color w:val="CC6600"/>
          <w:sz w:val="28"/>
          <w:szCs w:val="28"/>
          <w:shd w:val="clear" w:color="auto" w:fill="FFFCF6"/>
        </w:rPr>
        <w:t> </w:t>
      </w:r>
      <w:r w:rsidRPr="0069639A">
        <w:rPr>
          <w:rFonts w:ascii="Times New Roman" w:hAnsi="Times New Roman" w:cs="Times New Roman"/>
          <w:b/>
          <w:bCs/>
          <w:color w:val="CC6600"/>
          <w:sz w:val="28"/>
          <w:szCs w:val="28"/>
          <w:shd w:val="clear" w:color="auto" w:fill="FFFCF6"/>
        </w:rPr>
        <w:t>«Пекарь»</w:t>
      </w:r>
      <w:r w:rsidRPr="0069639A">
        <w:rPr>
          <w:rFonts w:ascii="Times New Roman" w:hAnsi="Times New Roman" w:cs="Times New Roman"/>
          <w:color w:val="CC6600"/>
          <w:sz w:val="28"/>
          <w:szCs w:val="28"/>
          <w:shd w:val="clear" w:color="auto" w:fill="FFFCF6"/>
        </w:rPr>
        <w:t>: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b/>
          <w:bCs/>
          <w:color w:val="000000"/>
          <w:sz w:val="28"/>
          <w:szCs w:val="28"/>
        </w:rPr>
        <w:t xml:space="preserve">I место и сертификат на бесплатное обучение в </w:t>
      </w:r>
      <w:proofErr w:type="spellStart"/>
      <w:r w:rsidRPr="0069639A">
        <w:rPr>
          <w:b/>
          <w:bCs/>
          <w:color w:val="000000"/>
          <w:sz w:val="28"/>
          <w:szCs w:val="28"/>
        </w:rPr>
        <w:t>Baking-center</w:t>
      </w:r>
      <w:proofErr w:type="spellEnd"/>
      <w:r w:rsidRPr="0069639A">
        <w:rPr>
          <w:b/>
          <w:bCs/>
          <w:color w:val="000000"/>
          <w:sz w:val="28"/>
          <w:szCs w:val="28"/>
        </w:rPr>
        <w:t xml:space="preserve"> компании </w:t>
      </w:r>
      <w:proofErr w:type="spellStart"/>
      <w:r w:rsidRPr="0069639A">
        <w:rPr>
          <w:b/>
          <w:bCs/>
          <w:color w:val="000000"/>
          <w:sz w:val="28"/>
          <w:szCs w:val="28"/>
        </w:rPr>
        <w:t>Lesaffre-Polska</w:t>
      </w:r>
      <w:proofErr w:type="spellEnd"/>
      <w:r w:rsidRPr="0069639A">
        <w:rPr>
          <w:b/>
          <w:bCs/>
          <w:color w:val="000000"/>
          <w:sz w:val="28"/>
          <w:szCs w:val="28"/>
        </w:rPr>
        <w:t xml:space="preserve"> в Польше был вручен </w:t>
      </w:r>
      <w:r w:rsidRPr="0069639A">
        <w:rPr>
          <w:color w:val="000000"/>
          <w:sz w:val="28"/>
          <w:szCs w:val="28"/>
        </w:rPr>
        <w:t xml:space="preserve">— Светлане </w:t>
      </w:r>
      <w:proofErr w:type="spellStart"/>
      <w:r w:rsidRPr="0069639A">
        <w:rPr>
          <w:color w:val="000000"/>
          <w:sz w:val="28"/>
          <w:szCs w:val="28"/>
        </w:rPr>
        <w:t>Могало</w:t>
      </w:r>
      <w:proofErr w:type="spellEnd"/>
      <w:r w:rsidRPr="0069639A">
        <w:rPr>
          <w:color w:val="000000"/>
          <w:sz w:val="28"/>
          <w:szCs w:val="28"/>
        </w:rPr>
        <w:t xml:space="preserve">; 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b/>
          <w:bCs/>
          <w:color w:val="000000"/>
          <w:sz w:val="28"/>
          <w:szCs w:val="28"/>
        </w:rPr>
        <w:t>Диплом</w:t>
      </w:r>
      <w:r w:rsidRPr="0069639A">
        <w:rPr>
          <w:rStyle w:val="apple-converted-space"/>
          <w:rFonts w:eastAsiaTheme="minorEastAsia"/>
          <w:b/>
          <w:bCs/>
          <w:color w:val="000000"/>
          <w:sz w:val="28"/>
          <w:szCs w:val="28"/>
        </w:rPr>
        <w:t> </w:t>
      </w:r>
      <w:r w:rsidRPr="0069639A">
        <w:rPr>
          <w:color w:val="000000"/>
          <w:sz w:val="28"/>
          <w:szCs w:val="28"/>
        </w:rPr>
        <w:t xml:space="preserve">за высокохудожественное оформление пирога «Крепыш» награждена — Елена Лукша; 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 xml:space="preserve">УО «Молодечненский государственный политехнический колледж» была </w:t>
      </w:r>
      <w:r w:rsidRPr="0069639A">
        <w:rPr>
          <w:bCs/>
          <w:color w:val="000000"/>
          <w:sz w:val="28"/>
          <w:szCs w:val="28"/>
        </w:rPr>
        <w:t>объявлена благодарность за активное участи</w:t>
      </w:r>
      <w:r w:rsidRPr="0069639A">
        <w:rPr>
          <w:color w:val="000000"/>
          <w:sz w:val="28"/>
          <w:szCs w:val="28"/>
        </w:rPr>
        <w:t xml:space="preserve">е в Республиканском конкурсе профессионального мастерства молодых пекарей и кондитеров и высокое </w:t>
      </w:r>
      <w:r w:rsidRPr="0069639A">
        <w:rPr>
          <w:color w:val="000000"/>
          <w:sz w:val="28"/>
          <w:szCs w:val="28"/>
        </w:rPr>
        <w:lastRenderedPageBreak/>
        <w:t>качество подготовки специалистов для хлебопекарной и кондитерской отраслей промышленности Беларуси. Всем участникам конкурса в качестве подарков были вручены» наборы профессионального инструмента от компании «Барса»</w:t>
      </w:r>
      <w:r w:rsidRPr="0069639A">
        <w:rPr>
          <w:sz w:val="28"/>
          <w:szCs w:val="28"/>
        </w:rPr>
        <w:t>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b/>
          <w:sz w:val="28"/>
          <w:szCs w:val="28"/>
        </w:rPr>
        <w:t>В рамках 5-ой юбилейной выставки «Хлебное и кондитерское дело» в 2009 году состоялся 2-ой Республиканский конкурс профессионального мастерства молодых пекарей и кондитеров.</w:t>
      </w:r>
      <w:r w:rsidRPr="006963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sz w:val="28"/>
          <w:szCs w:val="28"/>
        </w:rPr>
        <w:t>В финале конкурса встретились команды от каждого учебного заведения, которые включали  по 2 кондитера и по 2 пекаря.  Их представляли лучшие учащиеся УО «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Барановичский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технологический колледж», УО «Государственный профессионально-технический колледж хлебопечения» (г. Минск),  УО «Молодечненский государственный политехнический колледж».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sz w:val="28"/>
          <w:szCs w:val="28"/>
        </w:rPr>
        <w:t xml:space="preserve">Кондитеры изготовляли заказной торт весом до </w:t>
      </w:r>
      <w:smartTag w:uri="urn:schemas-microsoft-com:office:smarttags" w:element="metricconverter">
        <w:smartTagPr>
          <w:attr w:name="ProductID" w:val="3 кг"/>
        </w:smartTagPr>
        <w:r w:rsidRPr="0069639A">
          <w:rPr>
            <w:rFonts w:ascii="Times New Roman" w:hAnsi="Times New Roman" w:cs="Times New Roman"/>
            <w:sz w:val="28"/>
            <w:szCs w:val="28"/>
          </w:rPr>
          <w:t>3 кг</w:t>
        </w:r>
      </w:smartTag>
      <w:r w:rsidRPr="0069639A">
        <w:rPr>
          <w:rFonts w:ascii="Times New Roman" w:hAnsi="Times New Roman" w:cs="Times New Roman"/>
          <w:sz w:val="28"/>
          <w:szCs w:val="28"/>
        </w:rPr>
        <w:t xml:space="preserve"> на тему «Сладкие фантазии», а пекари –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тостовый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хлеб и халы из шести жгутов. А в это время члены жюри дегустировали домашние задания: массовые торты под названием «Фруктовый этюд» и ватрушки с творогом и фруктами.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525C0ED1" wp14:editId="30B149B5">
            <wp:simplePos x="0" y="0"/>
            <wp:positionH relativeFrom="margin">
              <wp:posOffset>-70485</wp:posOffset>
            </wp:positionH>
            <wp:positionV relativeFrom="margin">
              <wp:posOffset>5369560</wp:posOffset>
            </wp:positionV>
            <wp:extent cx="3360420" cy="2421255"/>
            <wp:effectExtent l="0" t="0" r="0" b="0"/>
            <wp:wrapSquare wrapText="bothSides"/>
            <wp:docPr id="139" name="Рисунок 13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2421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1C65802B" wp14:editId="7CF2BC2C">
            <wp:simplePos x="0" y="0"/>
            <wp:positionH relativeFrom="margin">
              <wp:posOffset>3457575</wp:posOffset>
            </wp:positionH>
            <wp:positionV relativeFrom="margin">
              <wp:posOffset>5365115</wp:posOffset>
            </wp:positionV>
            <wp:extent cx="3240405" cy="2433955"/>
            <wp:effectExtent l="0" t="0" r="0" b="0"/>
            <wp:wrapSquare wrapText="bothSides"/>
            <wp:docPr id="138" name="Рисунок 13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433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rFonts w:ascii="Times New Roman" w:hAnsi="Times New Roman" w:cs="Times New Roman"/>
          <w:sz w:val="28"/>
          <w:szCs w:val="28"/>
        </w:rPr>
        <w:t>Участие во втором конкурсе для нашей команды было еще успешнее. В номинации «Лучший кондитер» главный приз – Гран-при и сертификат на бесплатное обучение в демонстрационном центре компании «</w:t>
      </w:r>
      <w:r w:rsidRPr="0069639A">
        <w:rPr>
          <w:rFonts w:ascii="Times New Roman" w:hAnsi="Times New Roman" w:cs="Times New Roman"/>
          <w:sz w:val="28"/>
          <w:szCs w:val="28"/>
          <w:lang w:val="en-US"/>
        </w:rPr>
        <w:t>IREKS</w:t>
      </w:r>
      <w:r w:rsidRPr="0069639A">
        <w:rPr>
          <w:rFonts w:ascii="Times New Roman" w:hAnsi="Times New Roman" w:cs="Times New Roman"/>
          <w:sz w:val="28"/>
          <w:szCs w:val="28"/>
        </w:rPr>
        <w:t xml:space="preserve">» (Германия) получила учащаяся нашего колледжа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Титушкина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Виктория. Ее волшебный торт «Шоколадный рай» украшенный великолепными шоколадными розами не оставил равнодушным ни одного члена жюри. </w:t>
      </w:r>
    </w:p>
    <w:p w:rsidR="00706B55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sz w:val="28"/>
          <w:szCs w:val="28"/>
        </w:rPr>
        <w:t>Работа второй участницы нашего колледжа Трубач Анны – оригинальный торт с ромашками под названием «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Рамонкавае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поле», также была высоко отмечена членами жюри и заняла </w:t>
      </w:r>
      <w:r w:rsidRPr="0069639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9639A">
        <w:rPr>
          <w:rFonts w:ascii="Times New Roman" w:hAnsi="Times New Roman" w:cs="Times New Roman"/>
          <w:sz w:val="28"/>
          <w:szCs w:val="28"/>
        </w:rPr>
        <w:t xml:space="preserve"> место.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43FD44C2" wp14:editId="6643A855">
            <wp:simplePos x="0" y="0"/>
            <wp:positionH relativeFrom="margin">
              <wp:posOffset>3227705</wp:posOffset>
            </wp:positionH>
            <wp:positionV relativeFrom="margin">
              <wp:posOffset>1007745</wp:posOffset>
            </wp:positionV>
            <wp:extent cx="3546475" cy="2660015"/>
            <wp:effectExtent l="0" t="0" r="0" b="0"/>
            <wp:wrapSquare wrapText="bothSides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6475" cy="2660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Тальковская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Жанна Федоровна – руководитель и идейный вдохновитель главного призера конкурса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Титушкиной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Виктории, также была награждена сертификатом на бесплатное обучение в демонстрационном центре компании «</w:t>
      </w:r>
      <w:r w:rsidRPr="0069639A">
        <w:rPr>
          <w:rFonts w:ascii="Times New Roman" w:hAnsi="Times New Roman" w:cs="Times New Roman"/>
          <w:sz w:val="28"/>
          <w:szCs w:val="28"/>
          <w:lang w:val="en-US"/>
        </w:rPr>
        <w:t>IREKS</w:t>
      </w:r>
      <w:r w:rsidRPr="0069639A">
        <w:rPr>
          <w:rFonts w:ascii="Times New Roman" w:hAnsi="Times New Roman" w:cs="Times New Roman"/>
          <w:sz w:val="28"/>
          <w:szCs w:val="28"/>
        </w:rPr>
        <w:t>» (Германия).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sz w:val="28"/>
          <w:szCs w:val="28"/>
        </w:rPr>
        <w:t xml:space="preserve">Хлебобулочные изделия, изготовленные нашими юными пекарями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Мацевич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Екатериной и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Мисюкевич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Аллой, впечатлили своим внешним видом,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пропеченностью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, состоянием мякиша, вкусом и запахом. Члены жюри очень долго дегустировали халы и ватрушки и никак не могли выбрать лучшего пекаря. И в конечном итоге решили присудить всем мастерам пекарского дела первые места.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639A">
        <w:rPr>
          <w:rFonts w:ascii="Times New Roman" w:hAnsi="Times New Roman" w:cs="Times New Roman"/>
          <w:sz w:val="28"/>
          <w:szCs w:val="28"/>
        </w:rPr>
        <w:t xml:space="preserve">Успеху участников в конкурсе содействовали мастер-классы ведущих специалистов мира. Немецкие кондитеры и пекари учили преподавателей и участников конкурса отделке тортов шоколадной и белой глазурью, плетению халы и изготовлению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тостового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хлеба. Во время соревнований учащиеся нашего колледжа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Титушкина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Виктория, Трубач Анна,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Мацевич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Екатериной и 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Мисюкевич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Алла с достоинством продемонстрировали освоенные на мастер-классах новые рецептуры и технологии и успешно выступили, завоевав призовые места.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</w:pPr>
      <w:r w:rsidRPr="0069639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CF6"/>
        </w:rPr>
        <w:t>III Республиканский конкурс профессионального мастерства молодых пекарей и кондитеров  в рамках выставки «Хлебное и кондитерское дело-2010»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</w:pPr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 xml:space="preserve"> Конкурс проходил на специально оборудованном стенде-пекарне в присутствии большого количества посетителей. Задания предусматривали изготовление следующих изделий: пекари – домашнее задание: пироги открытые (полуоткрытые) с начинками; финальное задание – мелкоштучные булочные изделия из слоеного дрожжевого теста с начинками. Кондитеры – домашнее задание: торт массовый шоколадный «Магия» по утвержденной рецептуре весом </w:t>
      </w:r>
      <w:smartTag w:uri="urn:schemas-microsoft-com:office:smarttags" w:element="metricconverter">
        <w:smartTagPr>
          <w:attr w:name="ProductID" w:val="1 кг"/>
        </w:smartTagPr>
        <w:r w:rsidRPr="0069639A">
          <w:rPr>
            <w:rFonts w:ascii="Times New Roman" w:hAnsi="Times New Roman" w:cs="Times New Roman"/>
            <w:color w:val="000000"/>
            <w:sz w:val="28"/>
            <w:szCs w:val="28"/>
            <w:shd w:val="clear" w:color="auto" w:fill="FFFCF6"/>
          </w:rPr>
          <w:t>1 кг</w:t>
        </w:r>
      </w:smartTag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; финальное задание – торт фигурный на тему «</w:t>
      </w:r>
      <w:proofErr w:type="spellStart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Казкi</w:t>
      </w:r>
      <w:proofErr w:type="spellEnd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 xml:space="preserve"> </w:t>
      </w:r>
      <w:proofErr w:type="spellStart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роднай</w:t>
      </w:r>
      <w:proofErr w:type="spellEnd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 xml:space="preserve"> </w:t>
      </w:r>
      <w:proofErr w:type="spellStart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Беларусi</w:t>
      </w:r>
      <w:proofErr w:type="spellEnd"/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 xml:space="preserve">» весом до </w:t>
      </w:r>
      <w:smartTag w:uri="urn:schemas-microsoft-com:office:smarttags" w:element="metricconverter">
        <w:smartTagPr>
          <w:attr w:name="ProductID" w:val="3 кг"/>
        </w:smartTagPr>
        <w:r w:rsidRPr="0069639A">
          <w:rPr>
            <w:rFonts w:ascii="Times New Roman" w:hAnsi="Times New Roman" w:cs="Times New Roman"/>
            <w:color w:val="000000"/>
            <w:sz w:val="28"/>
            <w:szCs w:val="28"/>
            <w:shd w:val="clear" w:color="auto" w:fill="FFFCF6"/>
          </w:rPr>
          <w:t>3 кг</w:t>
        </w:r>
      </w:smartTag>
      <w:r w:rsidRPr="0069639A">
        <w:rPr>
          <w:rFonts w:ascii="Times New Roman" w:hAnsi="Times New Roman" w:cs="Times New Roman"/>
          <w:color w:val="000000"/>
          <w:sz w:val="28"/>
          <w:szCs w:val="28"/>
          <w:shd w:val="clear" w:color="auto" w:fill="FFFCF6"/>
        </w:rPr>
        <w:t>.</w:t>
      </w:r>
    </w:p>
    <w:p w:rsidR="00706B55" w:rsidRPr="0069639A" w:rsidRDefault="00706B55" w:rsidP="00706B55">
      <w:pPr>
        <w:pStyle w:val="n"/>
        <w:shd w:val="clear" w:color="auto" w:fill="FFFCF6"/>
        <w:spacing w:before="0" w:beforeAutospacing="0" w:after="9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 xml:space="preserve">Конкурсанты продемонстрировали широкий выбор мягких, душистых слоек, пирогов и роскошных, изящных тортов. Участники конкурса проявили большой энтузиазм и творческий подход к приготовлению конкурсных заданий. 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b/>
          <w:bCs/>
          <w:i/>
          <w:iCs/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По итогам конкурса 2010 года учащимся нашего колледжа были вручены:</w:t>
      </w:r>
      <w:r w:rsidRPr="0069639A">
        <w:rPr>
          <w:b/>
          <w:bCs/>
          <w:i/>
          <w:iCs/>
          <w:color w:val="000000"/>
          <w:sz w:val="28"/>
          <w:szCs w:val="28"/>
        </w:rPr>
        <w:t xml:space="preserve"> 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CC6600"/>
          <w:sz w:val="28"/>
          <w:szCs w:val="28"/>
        </w:rPr>
        <w:t>В номинации</w:t>
      </w:r>
      <w:r w:rsidRPr="0069639A">
        <w:rPr>
          <w:rStyle w:val="apple-converted-space"/>
          <w:rFonts w:eastAsiaTheme="minorEastAsia"/>
          <w:color w:val="CC6600"/>
          <w:sz w:val="28"/>
          <w:szCs w:val="28"/>
        </w:rPr>
        <w:t> </w:t>
      </w:r>
      <w:r w:rsidRPr="0069639A">
        <w:rPr>
          <w:b/>
          <w:bCs/>
          <w:color w:val="CC6600"/>
          <w:sz w:val="28"/>
          <w:szCs w:val="28"/>
        </w:rPr>
        <w:t>«Пекарь»</w:t>
      </w:r>
      <w:r w:rsidRPr="0069639A">
        <w:rPr>
          <w:color w:val="CC6600"/>
          <w:sz w:val="28"/>
          <w:szCs w:val="28"/>
        </w:rPr>
        <w:t>:</w:t>
      </w:r>
    </w:p>
    <w:p w:rsidR="00706B55" w:rsidRPr="0069639A" w:rsidRDefault="00706B55" w:rsidP="00706B55">
      <w:pPr>
        <w:pStyle w:val="n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 xml:space="preserve">Диплом за оригинальное исполнение – Бурш Наталья; 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lastRenderedPageBreak/>
        <w:t xml:space="preserve">Диплом за оригинальный дизайн – Бурш Ирина. </w:t>
      </w:r>
    </w:p>
    <w:p w:rsidR="00706B55" w:rsidRPr="0069639A" w:rsidRDefault="00706B55" w:rsidP="00706B55">
      <w:pPr>
        <w:pStyle w:val="a3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210FAF02" wp14:editId="71B9A22F">
            <wp:simplePos x="0" y="0"/>
            <wp:positionH relativeFrom="margin">
              <wp:posOffset>238125</wp:posOffset>
            </wp:positionH>
            <wp:positionV relativeFrom="margin">
              <wp:posOffset>74930</wp:posOffset>
            </wp:positionV>
            <wp:extent cx="2992120" cy="2238375"/>
            <wp:effectExtent l="0" t="0" r="0" b="0"/>
            <wp:wrapSquare wrapText="bothSides"/>
            <wp:docPr id="136" name="Рисунок 136" descr="IMG_0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093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223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798FE9B2" wp14:editId="21053ED6">
            <wp:simplePos x="949960" y="1543685"/>
            <wp:positionH relativeFrom="margin">
              <wp:align>right</wp:align>
            </wp:positionH>
            <wp:positionV relativeFrom="margin">
              <wp:align>top</wp:align>
            </wp:positionV>
            <wp:extent cx="3215640" cy="2397760"/>
            <wp:effectExtent l="0" t="0" r="0" b="0"/>
            <wp:wrapSquare wrapText="bothSides"/>
            <wp:docPr id="137" name="Рисунок 137" descr="IMG_0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090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855" cy="23980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color w:val="CC6600"/>
          <w:sz w:val="28"/>
          <w:szCs w:val="28"/>
        </w:rPr>
        <w:t>В номинации</w:t>
      </w:r>
      <w:r w:rsidRPr="0069639A">
        <w:rPr>
          <w:rStyle w:val="apple-converted-space"/>
          <w:rFonts w:eastAsiaTheme="minorEastAsia"/>
          <w:color w:val="CC6600"/>
          <w:sz w:val="28"/>
          <w:szCs w:val="28"/>
        </w:rPr>
        <w:t> </w:t>
      </w:r>
      <w:r w:rsidRPr="0069639A">
        <w:rPr>
          <w:b/>
          <w:bCs/>
          <w:color w:val="CC6600"/>
          <w:sz w:val="28"/>
          <w:szCs w:val="28"/>
        </w:rPr>
        <w:t>«Кондитер»</w:t>
      </w:r>
      <w:r w:rsidRPr="0069639A">
        <w:rPr>
          <w:color w:val="CC6600"/>
          <w:sz w:val="28"/>
          <w:szCs w:val="28"/>
        </w:rPr>
        <w:t>:</w:t>
      </w:r>
    </w:p>
    <w:p w:rsidR="00706B55" w:rsidRPr="0069639A" w:rsidRDefault="00706B55" w:rsidP="00706B55">
      <w:pPr>
        <w:pStyle w:val="n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Диплом за художественный подход – Янкович Анжелика;</w:t>
      </w:r>
    </w:p>
    <w:p w:rsidR="00706B55" w:rsidRDefault="00706B55" w:rsidP="00706B55">
      <w:pPr>
        <w:pStyle w:val="n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 xml:space="preserve">Диплом за трудоемкость исполнения – </w:t>
      </w:r>
      <w:proofErr w:type="spellStart"/>
      <w:r w:rsidRPr="0069639A">
        <w:rPr>
          <w:color w:val="000000"/>
          <w:sz w:val="28"/>
          <w:szCs w:val="28"/>
        </w:rPr>
        <w:t>Шустал</w:t>
      </w:r>
      <w:proofErr w:type="spellEnd"/>
      <w:r w:rsidRPr="0069639A">
        <w:rPr>
          <w:color w:val="000000"/>
          <w:sz w:val="28"/>
          <w:szCs w:val="28"/>
        </w:rPr>
        <w:t xml:space="preserve"> Любовь</w:t>
      </w:r>
      <w:r>
        <w:rPr>
          <w:color w:val="000000"/>
          <w:sz w:val="28"/>
          <w:szCs w:val="28"/>
        </w:rPr>
        <w:t>.</w:t>
      </w:r>
    </w:p>
    <w:p w:rsidR="00706B55" w:rsidRPr="0069639A" w:rsidRDefault="00706B55" w:rsidP="00706B55">
      <w:pPr>
        <w:pStyle w:val="n"/>
        <w:shd w:val="clear" w:color="auto" w:fill="FFFCF6"/>
        <w:spacing w:before="0" w:beforeAutospacing="0" w:after="0" w:afterAutospacing="0"/>
        <w:ind w:firstLine="709"/>
        <w:jc w:val="both"/>
        <w:rPr>
          <w:color w:val="CC6600"/>
          <w:sz w:val="28"/>
          <w:szCs w:val="28"/>
        </w:rPr>
      </w:pPr>
    </w:p>
    <w:p w:rsidR="00706B55" w:rsidRPr="0069639A" w:rsidRDefault="00706B55" w:rsidP="00706B55">
      <w:pPr>
        <w:pStyle w:val="n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Главным призом в этом году стал сертификат на бесплатное обучение в демонстрационном центре компании «</w:t>
      </w:r>
      <w:proofErr w:type="spellStart"/>
      <w:r w:rsidRPr="0069639A">
        <w:rPr>
          <w:color w:val="000000"/>
          <w:sz w:val="28"/>
          <w:szCs w:val="28"/>
        </w:rPr>
        <w:t>Ирекс</w:t>
      </w:r>
      <w:proofErr w:type="spellEnd"/>
      <w:r w:rsidRPr="0069639A">
        <w:rPr>
          <w:color w:val="000000"/>
          <w:sz w:val="28"/>
          <w:szCs w:val="28"/>
        </w:rPr>
        <w:t>» (Россия, Москва), который получили все участники конкурса, а также их преподаватели</w:t>
      </w:r>
      <w:r>
        <w:rPr>
          <w:color w:val="000000"/>
          <w:sz w:val="28"/>
          <w:szCs w:val="28"/>
        </w:rPr>
        <w:t>.</w:t>
      </w:r>
    </w:p>
    <w:p w:rsidR="00706B55" w:rsidRPr="0069639A" w:rsidRDefault="00706B55" w:rsidP="00706B55">
      <w:pPr>
        <w:pStyle w:val="n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706B55" w:rsidRPr="0069639A" w:rsidRDefault="00706B55" w:rsidP="00706B55">
      <w:pPr>
        <w:pStyle w:val="n"/>
        <w:shd w:val="clear" w:color="auto" w:fill="FFFCF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Дополнительно все участники конкурса получили сладкие призы от РУПП «</w:t>
      </w:r>
      <w:proofErr w:type="spellStart"/>
      <w:r w:rsidRPr="0069639A">
        <w:rPr>
          <w:color w:val="000000"/>
          <w:sz w:val="28"/>
          <w:szCs w:val="28"/>
        </w:rPr>
        <w:t>Брестхлебпром</w:t>
      </w:r>
      <w:proofErr w:type="spellEnd"/>
      <w:r w:rsidRPr="0069639A">
        <w:rPr>
          <w:color w:val="000000"/>
          <w:sz w:val="28"/>
          <w:szCs w:val="28"/>
        </w:rPr>
        <w:t>» Департамента по хлебопродуктам Министерства сельского хозяйства и продовольствия Республики Беларусь в виде производимых предприятием кондитерских изделий, а также представитель УП «Барса» вручила наборы кондитерских инструментов.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bCs/>
          <w:i/>
          <w:iCs/>
          <w:color w:val="000000"/>
          <w:sz w:val="28"/>
          <w:szCs w:val="28"/>
          <w:shd w:val="clear" w:color="auto" w:fill="FFFCF6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Новый экзамен профессионального мастерства нам предстояло выдержать в мае 2014 года.</w:t>
      </w:r>
      <w:r w:rsidRPr="006963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г. Минске проходил </w:t>
      </w:r>
      <w:r w:rsidRPr="006963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«Первый чемпионат </w:t>
      </w:r>
      <w:proofErr w:type="spellStart"/>
      <w:r w:rsidRPr="006963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WorldSkillsBelarus</w:t>
      </w:r>
      <w:proofErr w:type="spellEnd"/>
      <w:r w:rsidRPr="006963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– 2014» (WSB).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WorldSkillsInternational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(WSI) — это международная ассоциация, целью которой является повышение статуса и уровня стандартов профессиональной подготовки, популяризации рабочей профессии путем проведения международных соревнований по всему миру. </w:t>
      </w:r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 xml:space="preserve">Основной деятельностью WSI стала организация соревнований профессионального мастерства </w:t>
      </w:r>
      <w:proofErr w:type="spellStart"/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WorldSkills</w:t>
      </w:r>
      <w:proofErr w:type="spellEnd"/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 xml:space="preserve"> для молодых людей в возрасте от 16 до 25 лет, которые проходят раз в два года в различных странах, являющихся членами ассоциации. В настоящее время основная цель движения </w:t>
      </w:r>
      <w:proofErr w:type="spellStart"/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WorldSkills</w:t>
      </w:r>
      <w:proofErr w:type="spellEnd"/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 xml:space="preserve"> </w:t>
      </w:r>
      <w:proofErr w:type="spellStart"/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International</w:t>
      </w:r>
      <w:proofErr w:type="spellEnd"/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 xml:space="preserve"> – это мотивация молодых людей на получение профессиональной подготовки. Эти соревнования также называют </w:t>
      </w:r>
      <w:r w:rsidRPr="0069639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CF6"/>
        </w:rPr>
        <w:t>«</w:t>
      </w:r>
      <w:r w:rsidRPr="0069639A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CF6"/>
        </w:rPr>
        <w:t>Олимпиадой среди тех, кто умеет работать руками».</w:t>
      </w:r>
      <w:r w:rsidRPr="0069639A">
        <w:rPr>
          <w:rFonts w:ascii="Times New Roman" w:hAnsi="Times New Roman" w:cs="Times New Roman"/>
          <w:bCs/>
          <w:i/>
          <w:iCs/>
          <w:color w:val="000000"/>
          <w:sz w:val="28"/>
          <w:szCs w:val="28"/>
          <w:shd w:val="clear" w:color="auto" w:fill="FFFCF6"/>
        </w:rPr>
        <w:t xml:space="preserve">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Честь представлять Минскую область на Республиканском конкурсе профессионального мастерства в компетенции «Кондитерское искусство» была предоставлена учащейся нашего колледжа Федотовой Анастасии. В данной компетенции принимали участие семь кондитеров, которые представляли все области 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республики и город Минск.</w:t>
      </w:r>
      <w:r w:rsidRPr="0069639A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CF6"/>
        </w:rPr>
        <w:t xml:space="preserve"> </w:t>
      </w:r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Компетенция «Кондитерское искусство» включала в себя два задания: модуль А - приготовление птифур и модуль Б - художественная композиция на тему «Весна». На выполнение каждого задания отводилось по 4 часа.</w:t>
      </w:r>
    </w:p>
    <w:p w:rsidR="00706B55" w:rsidRPr="0069639A" w:rsidRDefault="00706B55" w:rsidP="00706B5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639A">
        <w:rPr>
          <w:rFonts w:ascii="Times New Roman" w:hAnsi="Times New Roman" w:cs="Times New Roman"/>
          <w:i/>
          <w:iCs/>
          <w:noProof/>
          <w:color w:val="FF0000"/>
          <w:sz w:val="28"/>
          <w:szCs w:val="28"/>
          <w:shd w:val="clear" w:color="auto" w:fill="FFFCF6"/>
        </w:rPr>
        <w:drawing>
          <wp:anchor distT="0" distB="0" distL="114300" distR="114300" simplePos="0" relativeHeight="251687936" behindDoc="0" locked="0" layoutInCell="1" allowOverlap="1" wp14:anchorId="014115D0" wp14:editId="38EE6CDB">
            <wp:simplePos x="0" y="0"/>
            <wp:positionH relativeFrom="margin">
              <wp:posOffset>-46990</wp:posOffset>
            </wp:positionH>
            <wp:positionV relativeFrom="margin">
              <wp:posOffset>1391285</wp:posOffset>
            </wp:positionV>
            <wp:extent cx="3550285" cy="2649220"/>
            <wp:effectExtent l="0" t="0" r="0" b="0"/>
            <wp:wrapSquare wrapText="bothSides"/>
            <wp:docPr id="135" name="Рисунок 135" descr="DSCN2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N234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285" cy="2649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результатам двух конкурсных дней Настя завоевала третье призовое место, представив вниманию жюри композицию из 3-х различных видов птифур «Весеннее пробуждение» и художественную композицию на тему «Самая счастливая весна», посвященную 70-летию победы в Великой Отечественной войне. </w:t>
      </w:r>
    </w:p>
    <w:p w:rsidR="00706B55" w:rsidRPr="0069639A" w:rsidRDefault="00706B55" w:rsidP="00706B5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Композиция, изготовленная из сахарной мастики, была представлена яблоневым цветом и алыми маками, которые трудно было отличить от живого весеннего букета.</w:t>
      </w:r>
      <w:r w:rsidRPr="0069639A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CF6"/>
        </w:rPr>
        <w:t xml:space="preserve">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</w:pPr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Торжественную церемонию награждения победителей с вручением медалей, дипломов и памятных подарков (I место - планшет, II место - фотокамера, III место - акустическая система) провели заместитель премьер-министра Беларуси</w:t>
      </w:r>
      <w:r w:rsidRPr="0069639A">
        <w:rPr>
          <w:rStyle w:val="apple-converted-space"/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 </w:t>
      </w:r>
      <w:r w:rsidRPr="0069639A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CF6"/>
        </w:rPr>
        <w:t xml:space="preserve">Анатолий </w:t>
      </w:r>
      <w:proofErr w:type="spellStart"/>
      <w:r w:rsidRPr="0069639A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CF6"/>
        </w:rPr>
        <w:t>Тозик</w:t>
      </w:r>
      <w:proofErr w:type="spellEnd"/>
      <w:r w:rsidRPr="0069639A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CF6"/>
        </w:rPr>
        <w:t>,</w:t>
      </w:r>
      <w:r w:rsidRPr="0069639A">
        <w:rPr>
          <w:rStyle w:val="apple-converted-space"/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 </w:t>
      </w:r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министр образования Беларуси</w:t>
      </w:r>
      <w:r w:rsidRPr="0069639A">
        <w:rPr>
          <w:rStyle w:val="apple-converted-space"/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 xml:space="preserve">  </w:t>
      </w:r>
      <w:r w:rsidRPr="0069639A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CF6"/>
        </w:rPr>
        <w:t xml:space="preserve">Сергей </w:t>
      </w:r>
      <w:proofErr w:type="spellStart"/>
      <w:r w:rsidRPr="0069639A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CF6"/>
        </w:rPr>
        <w:t>Маскевич</w:t>
      </w:r>
      <w:proofErr w:type="spellEnd"/>
      <w:r w:rsidRPr="0069639A">
        <w:rPr>
          <w:rStyle w:val="apple-converted-space"/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 xml:space="preserve">  </w:t>
      </w:r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и ректор УО «РИПО»</w:t>
      </w:r>
      <w:r w:rsidRPr="0069639A">
        <w:rPr>
          <w:rStyle w:val="apple-converted-space"/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> </w:t>
      </w:r>
      <w:r w:rsidRPr="0069639A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CF6"/>
        </w:rPr>
        <w:t>Аркадий Шкляр. Ценные призы предоставлены спонсором конкурса - сетью магазинов «5 ЭЛЕМЕНТ».</w:t>
      </w:r>
    </w:p>
    <w:p w:rsidR="00706B55" w:rsidRPr="0069639A" w:rsidRDefault="00706B55" w:rsidP="00706B55">
      <w:pPr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69639A">
        <w:rPr>
          <w:rFonts w:ascii="Times New Roman" w:eastAsia="Calibri" w:hAnsi="Times New Roman" w:cs="Times New Roman"/>
          <w:b/>
          <w:sz w:val="28"/>
          <w:szCs w:val="28"/>
          <w:lang w:val="be-BY" w:eastAsia="en-US"/>
        </w:rPr>
        <w:t>С 19-23 мая 2015 года сборная команда Республики Беларусь прин</w:t>
      </w:r>
      <w:proofErr w:type="spellStart"/>
      <w:r w:rsidRPr="006963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има</w:t>
      </w:r>
      <w:proofErr w:type="spellEnd"/>
      <w:r w:rsidRPr="0069639A">
        <w:rPr>
          <w:rFonts w:ascii="Times New Roman" w:eastAsia="Calibri" w:hAnsi="Times New Roman" w:cs="Times New Roman"/>
          <w:b/>
          <w:sz w:val="28"/>
          <w:szCs w:val="28"/>
          <w:lang w:val="be-BY" w:eastAsia="en-US"/>
        </w:rPr>
        <w:t>ла участие в открытом Чемпионате WorldSkills СНГ+ г. Казань (Россия).</w:t>
      </w:r>
    </w:p>
    <w:p w:rsidR="00706B55" w:rsidRPr="0069639A" w:rsidRDefault="00706B55" w:rsidP="00706B5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Молодые профессионалы из Беларуси приняли  участие в конкурсах по 17 профессиональным компетенциям в таких областях как транспорт и логистика, строительство и технология строительного производства, технология производства и технология машиностроения, информационно-коммуникационные технологии, изобразительное искусство и мода, социально-бытовое обслуживание и другим компетенциям.</w:t>
      </w:r>
    </w:p>
    <w:p w:rsidR="00706B55" w:rsidRPr="0069639A" w:rsidRDefault="00706B55" w:rsidP="004C234E">
      <w:pPr>
        <w:pStyle w:val="n"/>
        <w:shd w:val="clear" w:color="auto" w:fill="FFFCF6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69639A">
        <w:rPr>
          <w:rFonts w:eastAsia="Calibri"/>
          <w:sz w:val="28"/>
          <w:szCs w:val="28"/>
          <w:lang w:val="be-BY" w:eastAsia="en-US"/>
        </w:rPr>
        <w:t xml:space="preserve">В компетенции «Кондитерское искусство» </w:t>
      </w:r>
      <w:r w:rsidRPr="0069639A">
        <w:rPr>
          <w:color w:val="000000"/>
          <w:sz w:val="28"/>
          <w:szCs w:val="28"/>
        </w:rPr>
        <w:t>выступали 12 кондитеров. Помимо двух белорусских конкурсанток за звание лучших боролись 9 представителей Российской Федерации, а также одна участница из Королевства Марокко. Команду из Беларуси представляли</w:t>
      </w:r>
      <w:r w:rsidRPr="0069639A">
        <w:rPr>
          <w:bCs/>
          <w:sz w:val="28"/>
          <w:szCs w:val="28"/>
        </w:rPr>
        <w:t xml:space="preserve"> кондитеры – Анастасия Федотова учащаяся нашего колледжа и Мария </w:t>
      </w:r>
      <w:proofErr w:type="spellStart"/>
      <w:r w:rsidRPr="0069639A">
        <w:rPr>
          <w:bCs/>
          <w:sz w:val="28"/>
          <w:szCs w:val="28"/>
        </w:rPr>
        <w:t>Кушвид</w:t>
      </w:r>
      <w:proofErr w:type="spellEnd"/>
      <w:r w:rsidRPr="0069639A">
        <w:rPr>
          <w:bCs/>
          <w:sz w:val="28"/>
          <w:szCs w:val="28"/>
        </w:rPr>
        <w:t xml:space="preserve"> (учащаяся УО «Государственный профессиональный лицей N-</w:t>
      </w:r>
      <w:smartTag w:uri="urn:schemas-microsoft-com:office:smarttags" w:element="metricconverter">
        <w:smartTagPr>
          <w:attr w:name="ProductID" w:val="10 г"/>
        </w:smartTagPr>
        <w:r w:rsidRPr="0069639A">
          <w:rPr>
            <w:bCs/>
            <w:sz w:val="28"/>
            <w:szCs w:val="28"/>
          </w:rPr>
          <w:t>10 г</w:t>
        </w:r>
      </w:smartTag>
      <w:r w:rsidRPr="0069639A">
        <w:rPr>
          <w:bCs/>
          <w:sz w:val="28"/>
          <w:szCs w:val="28"/>
        </w:rPr>
        <w:t>. Могилева).</w:t>
      </w:r>
      <w:r w:rsidRPr="0069639A">
        <w:rPr>
          <w:color w:val="000000"/>
          <w:sz w:val="28"/>
          <w:szCs w:val="28"/>
        </w:rPr>
        <w:t xml:space="preserve"> Перед</w:t>
      </w:r>
      <w:r w:rsidRPr="0069639A">
        <w:rPr>
          <w:rStyle w:val="apple-converted-space"/>
          <w:rFonts w:eastAsiaTheme="minorEastAsia"/>
          <w:color w:val="000000"/>
          <w:sz w:val="28"/>
          <w:szCs w:val="28"/>
        </w:rPr>
        <w:t> </w:t>
      </w:r>
      <w:r w:rsidRPr="0069639A">
        <w:rPr>
          <w:bCs/>
          <w:iCs/>
          <w:color w:val="000000"/>
          <w:sz w:val="28"/>
          <w:szCs w:val="28"/>
        </w:rPr>
        <w:t>экспертом компетенции Людмилой Овсянниковой, главным редактором журнала «Хлебопек»,</w:t>
      </w:r>
      <w:r w:rsidRPr="0069639A">
        <w:rPr>
          <w:rStyle w:val="apple-converted-space"/>
          <w:rFonts w:eastAsiaTheme="minorEastAsia"/>
          <w:bCs/>
          <w:color w:val="000000"/>
          <w:sz w:val="28"/>
          <w:szCs w:val="28"/>
        </w:rPr>
        <w:t> </w:t>
      </w:r>
      <w:r w:rsidRPr="0069639A">
        <w:rPr>
          <w:color w:val="000000"/>
          <w:sz w:val="28"/>
          <w:szCs w:val="28"/>
        </w:rPr>
        <w:t xml:space="preserve">стояла задача выбрать одну, наиболее сильно </w:t>
      </w:r>
      <w:r w:rsidRPr="0069639A">
        <w:rPr>
          <w:color w:val="000000"/>
          <w:sz w:val="28"/>
          <w:szCs w:val="28"/>
        </w:rPr>
        <w:lastRenderedPageBreak/>
        <w:t xml:space="preserve">подготовленную из двух участниц, которая представит Беларусь в финале мирового конкурса </w:t>
      </w:r>
      <w:proofErr w:type="spellStart"/>
      <w:r w:rsidRPr="0069639A">
        <w:rPr>
          <w:color w:val="000000"/>
          <w:sz w:val="28"/>
          <w:szCs w:val="28"/>
        </w:rPr>
        <w:t>World</w:t>
      </w:r>
      <w:proofErr w:type="spellEnd"/>
      <w:r w:rsidRPr="0069639A">
        <w:rPr>
          <w:color w:val="000000"/>
          <w:sz w:val="28"/>
          <w:szCs w:val="28"/>
        </w:rPr>
        <w:t xml:space="preserve"> </w:t>
      </w:r>
      <w:proofErr w:type="spellStart"/>
      <w:r w:rsidRPr="0069639A">
        <w:rPr>
          <w:color w:val="000000"/>
          <w:sz w:val="28"/>
          <w:szCs w:val="28"/>
        </w:rPr>
        <w:t>Skills</w:t>
      </w:r>
      <w:proofErr w:type="spellEnd"/>
      <w:r w:rsidRPr="0069639A">
        <w:rPr>
          <w:color w:val="000000"/>
          <w:sz w:val="28"/>
          <w:szCs w:val="28"/>
        </w:rPr>
        <w:t xml:space="preserve"> </w:t>
      </w:r>
      <w:proofErr w:type="spellStart"/>
      <w:r w:rsidRPr="0069639A">
        <w:rPr>
          <w:color w:val="000000"/>
          <w:sz w:val="28"/>
          <w:szCs w:val="28"/>
        </w:rPr>
        <w:t>International</w:t>
      </w:r>
      <w:proofErr w:type="spellEnd"/>
      <w:r w:rsidRPr="0069639A">
        <w:rPr>
          <w:color w:val="000000"/>
          <w:sz w:val="28"/>
          <w:szCs w:val="28"/>
        </w:rPr>
        <w:t xml:space="preserve"> с 11 по 19 августа 2015г. в Бразилии.</w:t>
      </w:r>
    </w:p>
    <w:p w:rsidR="00706B55" w:rsidRPr="0069639A" w:rsidRDefault="00706B55" w:rsidP="004C234E">
      <w:pPr>
        <w:pStyle w:val="n"/>
        <w:shd w:val="clear" w:color="auto" w:fill="FFFCF6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Конкурсные задания объединялись общей темой «Детство» и представляли собой сокращенный вариант предстоящей Мировой Олимпиады рабочих профессий в Сан-Паулу, в их числе:</w:t>
      </w:r>
    </w:p>
    <w:p w:rsidR="00706B55" w:rsidRPr="0069639A" w:rsidRDefault="00706B55" w:rsidP="004C234E">
      <w:pPr>
        <w:pStyle w:val="n"/>
        <w:numPr>
          <w:ilvl w:val="0"/>
          <w:numId w:val="1"/>
        </w:numPr>
        <w:shd w:val="clear" w:color="auto" w:fill="FFFCF6"/>
        <w:spacing w:before="0" w:beforeAutospacing="0" w:after="0" w:afterAutospacing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лепка из марципана трех одинаковых фигурок весом не более 80г;</w:t>
      </w:r>
    </w:p>
    <w:p w:rsidR="00706B55" w:rsidRPr="0069639A" w:rsidRDefault="00706B55" w:rsidP="004C234E">
      <w:pPr>
        <w:pStyle w:val="n"/>
        <w:numPr>
          <w:ilvl w:val="0"/>
          <w:numId w:val="1"/>
        </w:numPr>
        <w:shd w:val="clear" w:color="auto" w:fill="FFFCF6"/>
        <w:spacing w:before="0" w:beforeAutospacing="0" w:after="0" w:afterAutospacing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два вида шоколадных конфет погружным методом весом 10 - 15г по 15 шт. каждого вида;</w:t>
      </w:r>
    </w:p>
    <w:p w:rsidR="00706B55" w:rsidRPr="0069639A" w:rsidRDefault="00706B55" w:rsidP="004C234E">
      <w:pPr>
        <w:pStyle w:val="n"/>
        <w:numPr>
          <w:ilvl w:val="0"/>
          <w:numId w:val="1"/>
        </w:numPr>
        <w:shd w:val="clear" w:color="auto" w:fill="FFFCF6"/>
        <w:spacing w:before="0" w:beforeAutospacing="0" w:after="0" w:afterAutospacing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набор миниатюр из трех наименований (пирожные, печенье и др.) по 15 шт. каждого и весом 20 - 30г.;</w:t>
      </w:r>
    </w:p>
    <w:p w:rsidR="00706B55" w:rsidRPr="0069639A" w:rsidRDefault="00706B55" w:rsidP="004C234E">
      <w:pPr>
        <w:pStyle w:val="n"/>
        <w:numPr>
          <w:ilvl w:val="0"/>
          <w:numId w:val="1"/>
        </w:numPr>
        <w:shd w:val="clear" w:color="auto" w:fill="FFFCF6"/>
        <w:spacing w:before="0" w:beforeAutospacing="0" w:after="0" w:afterAutospacing="0" w:line="276" w:lineRule="auto"/>
        <w:ind w:left="0"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торт на основе бисквитного полуфабриката с использованием фруктового или ягодного пюре и сырья из «Таинственной корзины ингредиентов», содержание которой было озвучено перед началом соревнований.</w:t>
      </w:r>
    </w:p>
    <w:p w:rsidR="00706B55" w:rsidRPr="0069639A" w:rsidRDefault="00706B55" w:rsidP="004C234E">
      <w:pPr>
        <w:pStyle w:val="n"/>
        <w:shd w:val="clear" w:color="auto" w:fill="FFFCF6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69639A">
        <w:rPr>
          <w:color w:val="000000"/>
          <w:sz w:val="28"/>
          <w:szCs w:val="28"/>
        </w:rPr>
        <w:t>Все задания выполнялись в течение трех дней с нуля, без использования каких-либо домашних заготовок.</w:t>
      </w:r>
    </w:p>
    <w:p w:rsidR="00706B55" w:rsidRPr="0069639A" w:rsidRDefault="00706B55" w:rsidP="004C234E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3CCA4A3F" wp14:editId="378F2E3A">
            <wp:simplePos x="0" y="0"/>
            <wp:positionH relativeFrom="margin">
              <wp:posOffset>3202940</wp:posOffset>
            </wp:positionH>
            <wp:positionV relativeFrom="margin">
              <wp:posOffset>6487795</wp:posOffset>
            </wp:positionV>
            <wp:extent cx="3467100" cy="2600325"/>
            <wp:effectExtent l="0" t="0" r="0" b="0"/>
            <wp:wrapSquare wrapText="bothSides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С первым модулем (лепка фигурок из марципана) Анастасия справилась блестяще, за что жюри ей выставило наивысший балл, а вот на изготовление торта не хватило отведённого времени, в результате чего, он не соответствовал требованиям технологической карты ни по отделке, ни по весу. Хотя Анастасия не заняла призового места,</w:t>
      </w:r>
      <w:r w:rsidRPr="0069639A">
        <w:rPr>
          <w:rFonts w:ascii="Times New Roman" w:hAnsi="Times New Roman" w:cs="Times New Roman"/>
          <w:color w:val="000000"/>
          <w:sz w:val="28"/>
          <w:szCs w:val="28"/>
        </w:rPr>
        <w:t xml:space="preserve"> тем не менее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все эксперты отметили её целеустремлённость, настойчивость и аккуратность в работе. 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Желаем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Анастасии  успехов и удачи в выбранной профессии и уверены, что её  победы ещё впереди</w:t>
      </w:r>
      <w:r>
        <w:rPr>
          <w:rFonts w:ascii="Times New Roman" w:eastAsia="Calibri" w:hAnsi="Times New Roman" w:cs="Times New Roman"/>
          <w:sz w:val="28"/>
          <w:szCs w:val="28"/>
          <w:lang w:val="be-BY" w:eastAsia="en-US"/>
        </w:rPr>
        <w:t>.</w:t>
      </w:r>
    </w:p>
    <w:p w:rsidR="00706B55" w:rsidRPr="0069639A" w:rsidRDefault="00706B55" w:rsidP="00706B55">
      <w:pPr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be-BY" w:eastAsia="en-US"/>
        </w:rPr>
      </w:pPr>
      <w:r w:rsidRPr="006963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В </w:t>
      </w:r>
      <w:r w:rsidRPr="0069639A">
        <w:rPr>
          <w:rFonts w:ascii="Times New Roman" w:eastAsia="Calibri" w:hAnsi="Times New Roman" w:cs="Times New Roman"/>
          <w:b/>
          <w:sz w:val="28"/>
          <w:szCs w:val="28"/>
          <w:lang w:val="be-BY" w:eastAsia="en-US"/>
        </w:rPr>
        <w:t>сентябр</w:t>
      </w:r>
      <w:r w:rsidRPr="006963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е</w:t>
      </w:r>
      <w:r w:rsidRPr="0069639A">
        <w:rPr>
          <w:rFonts w:ascii="Times New Roman" w:eastAsia="Calibri" w:hAnsi="Times New Roman" w:cs="Times New Roman"/>
          <w:b/>
          <w:sz w:val="28"/>
          <w:szCs w:val="28"/>
          <w:lang w:val="be-BY" w:eastAsia="en-US"/>
        </w:rPr>
        <w:t xml:space="preserve"> 2015 года в городе Минске в Национальном выставочном центре про</w:t>
      </w:r>
      <w:r w:rsidRPr="0069639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ходи</w:t>
      </w:r>
      <w:r w:rsidRPr="0069639A">
        <w:rPr>
          <w:rFonts w:ascii="Times New Roman" w:eastAsia="Calibri" w:hAnsi="Times New Roman" w:cs="Times New Roman"/>
          <w:b/>
          <w:sz w:val="28"/>
          <w:szCs w:val="28"/>
          <w:lang w:val="be-BY" w:eastAsia="en-US"/>
        </w:rPr>
        <w:t>ла 11-я международная специализированная выставка «Хлебное и кондитерское дело».</w:t>
      </w:r>
    </w:p>
    <w:p w:rsidR="00706B55" w:rsidRPr="0069639A" w:rsidRDefault="00706B55" w:rsidP="00706B5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В рамках выставки 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проводились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конкурс профессионального мастерства кондитеров «Торжество стиля и вкуса»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международный чемпионат кондитерского искусства по изготовлению сахарных цветов, шоколадных конфет, выпечк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в современном стиле и др.</w:t>
      </w:r>
    </w:p>
    <w:p w:rsidR="00706B55" w:rsidRPr="0069639A" w:rsidRDefault="00706B55" w:rsidP="00706B5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Ч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ленами международного жюри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были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Мари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я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Шрамко (Исландия), Елен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Сучков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(Россия), Драгице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я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Лукин (Хорватия), Вячеслав Совенко (Украина).</w:t>
      </w:r>
    </w:p>
    <w:p w:rsidR="00706B55" w:rsidRPr="00F0049E" w:rsidRDefault="00706B55" w:rsidP="00706B5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lastRenderedPageBreak/>
        <w:t>Большой интерес у посетителей выставки вызвал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и  не только работы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профессионал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ов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из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сахарных цветов, шоколада, карамели, праздничные торты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но и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выставка работ учащихся колледжей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которые были приглашены для участия в чемпионате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Соревнования развернулись между конкурсантами из учебных заведений – </w:t>
      </w:r>
      <w:r w:rsidRPr="0069639A">
        <w:rPr>
          <w:rFonts w:ascii="Times New Roman" w:hAnsi="Times New Roman" w:cs="Times New Roman"/>
          <w:sz w:val="28"/>
          <w:szCs w:val="28"/>
        </w:rPr>
        <w:t>УО «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Барановичский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 технологический колледж»,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УО </w:t>
      </w:r>
      <w:r w:rsidRPr="0069639A">
        <w:rPr>
          <w:rFonts w:ascii="Times New Roman" w:hAnsi="Times New Roman" w:cs="Times New Roman"/>
          <w:sz w:val="28"/>
          <w:szCs w:val="28"/>
        </w:rPr>
        <w:t>«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Витебск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ий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индустриально-педагогическ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ий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колледж</w:t>
      </w:r>
      <w:r w:rsidRPr="0069639A">
        <w:rPr>
          <w:rFonts w:ascii="Times New Roman" w:hAnsi="Times New Roman" w:cs="Times New Roman"/>
          <w:sz w:val="28"/>
          <w:szCs w:val="28"/>
        </w:rPr>
        <w:t>»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, </w:t>
      </w:r>
      <w:r w:rsidRPr="0069639A">
        <w:rPr>
          <w:rFonts w:ascii="Times New Roman" w:hAnsi="Times New Roman" w:cs="Times New Roman"/>
          <w:sz w:val="28"/>
          <w:szCs w:val="28"/>
        </w:rPr>
        <w:t>УО «Государственный профессионально-технический колледж хлебопечения» (</w:t>
      </w:r>
      <w:proofErr w:type="spellStart"/>
      <w:r w:rsidRPr="0069639A">
        <w:rPr>
          <w:rFonts w:ascii="Times New Roman" w:hAnsi="Times New Roman" w:cs="Times New Roman"/>
          <w:sz w:val="28"/>
          <w:szCs w:val="28"/>
        </w:rPr>
        <w:t>г.Минск</w:t>
      </w:r>
      <w:proofErr w:type="spellEnd"/>
      <w:r w:rsidRPr="0069639A">
        <w:rPr>
          <w:rFonts w:ascii="Times New Roman" w:hAnsi="Times New Roman" w:cs="Times New Roman"/>
          <w:sz w:val="28"/>
          <w:szCs w:val="28"/>
        </w:rPr>
        <w:t xml:space="preserve">), 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УО </w:t>
      </w:r>
      <w:r w:rsidRPr="0069639A">
        <w:rPr>
          <w:rFonts w:ascii="Times New Roman" w:hAnsi="Times New Roman" w:cs="Times New Roman"/>
          <w:sz w:val="28"/>
          <w:szCs w:val="28"/>
        </w:rPr>
        <w:t>«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Молодечненск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ий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государственн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ый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политехническ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ий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колледж</w:t>
      </w:r>
      <w:r w:rsidRPr="0069639A">
        <w:rPr>
          <w:rFonts w:ascii="Times New Roman" w:hAnsi="Times New Roman" w:cs="Times New Roman"/>
          <w:sz w:val="28"/>
          <w:szCs w:val="28"/>
        </w:rPr>
        <w:t>»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706B55" w:rsidRPr="0069639A" w:rsidRDefault="00706B55" w:rsidP="00706B5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2FEC780" wp14:editId="333874FC">
            <wp:simplePos x="0" y="0"/>
            <wp:positionH relativeFrom="margin">
              <wp:posOffset>-11430</wp:posOffset>
            </wp:positionH>
            <wp:positionV relativeFrom="margin">
              <wp:posOffset>395605</wp:posOffset>
            </wp:positionV>
            <wp:extent cx="3669030" cy="2752090"/>
            <wp:effectExtent l="0" t="0" r="0" b="0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030" cy="2752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Отстаивать честь нашего 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учебного заведения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в чемпионате была предоставлена Мейсак Яне, учащейся 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четвёрто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го курса группы 121-ХК.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Яна приняла участие в номинации «Сахарные цветы»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представила композицию «Шыпшынны цуд». </w:t>
      </w:r>
    </w:p>
    <w:p w:rsidR="00706B55" w:rsidRDefault="00706B55" w:rsidP="00706B5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be-BY" w:eastAsia="en-US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Жюри со всей строгостью оценивало работы участников и в результате подсчитанных баллов Яна стала обладательницей золотой медали 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сертификат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 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>на бесплатный курс обучения по изготовлению сахарных цветов из мастики по английской технологии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именит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ого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кондитер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а,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член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национальной сборной Исландии по кулинарному искусству Мари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и</w:t>
      </w:r>
      <w:r w:rsidRPr="0069639A"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 Шрамко</w:t>
      </w:r>
      <w:r>
        <w:rPr>
          <w:rFonts w:ascii="Times New Roman" w:eastAsia="Calibri" w:hAnsi="Times New Roman" w:cs="Times New Roman"/>
          <w:sz w:val="28"/>
          <w:szCs w:val="28"/>
          <w:lang w:val="be-BY" w:eastAsia="en-US"/>
        </w:rPr>
        <w:t xml:space="preserve">. </w:t>
      </w:r>
    </w:p>
    <w:p w:rsidR="00706B55" w:rsidRPr="0069639A" w:rsidRDefault="00706B55" w:rsidP="00706B5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639A">
        <w:rPr>
          <w:rFonts w:ascii="Times New Roman" w:hAnsi="Times New Roman" w:cs="Times New Roman"/>
          <w:i/>
          <w:iCs/>
          <w:noProof/>
          <w:color w:val="996600"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64F07F57" wp14:editId="7952167A">
            <wp:simplePos x="0" y="0"/>
            <wp:positionH relativeFrom="margin">
              <wp:posOffset>2827020</wp:posOffset>
            </wp:positionH>
            <wp:positionV relativeFrom="margin">
              <wp:posOffset>5181600</wp:posOffset>
            </wp:positionV>
            <wp:extent cx="3843655" cy="2895600"/>
            <wp:effectExtent l="0" t="0" r="0" b="0"/>
            <wp:wrapSquare wrapText="bothSides"/>
            <wp:docPr id="130" name="Рисунок 130" descr="IMG_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169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655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Высоких результатов Насте и Яне удалось достичь благодаря совместной кропотливой работе в подготовительный период с преподавателем спецдисциплин 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Тальковской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Жанной Фёдоровной. </w:t>
      </w:r>
    </w:p>
    <w:p w:rsidR="00706B55" w:rsidRPr="0069639A" w:rsidRDefault="00706B55" w:rsidP="00706B55">
      <w:pPr>
        <w:ind w:firstLine="709"/>
        <w:jc w:val="both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</w:pP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Сложно было бы представить осуществление всех этих идей  и проектов без поддержки нашего директора – Михаила Николаевича </w:t>
      </w:r>
      <w:proofErr w:type="spellStart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>Клокеля</w:t>
      </w:r>
      <w:proofErr w:type="spellEnd"/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 Благодаря ему мы имеем светлый, просторный и великолепно оснащенный новейшим оборудованием цех, </w:t>
      </w:r>
      <w:r w:rsidRPr="0069639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где кипит работа по</w:t>
      </w:r>
      <w:r w:rsidRPr="0069639A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CF6"/>
        </w:rPr>
        <w:t xml:space="preserve"> </w:t>
      </w:r>
      <w:r w:rsidRPr="0069639A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CF6"/>
        </w:rPr>
        <w:t xml:space="preserve">освоению в учебном процессе инновационных технологий изготовления хлебобулочных и кондитерских изделий и ведется подготовка учащихся к соревнованиям профессионального мастерства. </w:t>
      </w:r>
    </w:p>
    <w:p w:rsidR="00706B55" w:rsidRPr="0069639A" w:rsidRDefault="00706B55" w:rsidP="004C234E">
      <w:pPr>
        <w:pStyle w:val="n"/>
        <w:shd w:val="clear" w:color="auto" w:fill="FFFCF6"/>
        <w:spacing w:before="0" w:beforeAutospacing="0" w:after="0" w:afterAutospacing="0" w:line="276" w:lineRule="auto"/>
        <w:ind w:firstLine="709"/>
        <w:jc w:val="both"/>
        <w:rPr>
          <w:i/>
          <w:iCs/>
          <w:color w:val="9966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3917738" wp14:editId="6E9778BB">
            <wp:simplePos x="0" y="0"/>
            <wp:positionH relativeFrom="margin">
              <wp:posOffset>3716655</wp:posOffset>
            </wp:positionH>
            <wp:positionV relativeFrom="margin">
              <wp:posOffset>-32385</wp:posOffset>
            </wp:positionV>
            <wp:extent cx="3099435" cy="2324100"/>
            <wp:effectExtent l="0" t="0" r="0" b="0"/>
            <wp:wrapSquare wrapText="bothSides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39A">
        <w:rPr>
          <w:iCs/>
          <w:color w:val="000000"/>
          <w:sz w:val="28"/>
          <w:szCs w:val="28"/>
          <w:shd w:val="clear" w:color="auto" w:fill="FFFCF6"/>
        </w:rPr>
        <w:t>Возможность участвовать в подобных конкурсах для всех нас имеет огромное значение. Ведь для участников – будущих пекарей и кондитеров, это огромный приобретенный опыт, а зачастую и счастливая путевка в профессиональную жизнь. А для наших преподавателей это заимствование опыта у мастеров этой прекрасной профессии с целью повышения качества уровня подготовки молодых специалистов – талантливых и влюбленных в свою профессию учеников.</w:t>
      </w:r>
      <w:r w:rsidRPr="0069639A">
        <w:rPr>
          <w:color w:val="000000"/>
          <w:sz w:val="28"/>
          <w:szCs w:val="28"/>
        </w:rPr>
        <w:t xml:space="preserve"> </w:t>
      </w:r>
    </w:p>
    <w:p w:rsidR="00706B55" w:rsidRDefault="00706B55" w:rsidP="00706B55">
      <w:pPr>
        <w:jc w:val="both"/>
        <w:sectPr w:rsidR="00706B55" w:rsidSect="00706B55">
          <w:headerReference w:type="even" r:id="rId52"/>
          <w:headerReference w:type="default" r:id="rId53"/>
          <w:footerReference w:type="even" r:id="rId54"/>
          <w:pgSz w:w="11906" w:h="16838" w:code="9"/>
          <w:pgMar w:top="1134" w:right="556" w:bottom="1134" w:left="782" w:header="709" w:footer="709" w:gutter="0"/>
          <w:cols w:space="708"/>
          <w:docGrid w:linePitch="360"/>
        </w:sectPr>
      </w:pPr>
    </w:p>
    <w:p w:rsidR="00706B55" w:rsidRPr="00343C55" w:rsidRDefault="00706B55" w:rsidP="00706B55">
      <w:pPr>
        <w:spacing w:after="0" w:line="240" w:lineRule="auto"/>
        <w:ind w:firstLine="708"/>
        <w:jc w:val="both"/>
        <w:rPr>
          <w:rFonts w:cs="Times New Roman"/>
          <w:i/>
          <w:sz w:val="32"/>
          <w:szCs w:val="32"/>
        </w:rPr>
      </w:pPr>
      <w:r w:rsidRPr="00343C55">
        <w:rPr>
          <w:rFonts w:ascii="Times New Roman" w:hAnsi="Times New Roman" w:cs="Times New Roman"/>
          <w:i/>
          <w:sz w:val="32"/>
          <w:szCs w:val="32"/>
        </w:rPr>
        <w:lastRenderedPageBreak/>
        <w:t>Журнал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«</w:t>
      </w:r>
      <w:r w:rsidRPr="00343C55">
        <w:rPr>
          <w:rFonts w:ascii="Times New Roman" w:hAnsi="Times New Roman" w:cs="Times New Roman"/>
          <w:i/>
          <w:sz w:val="32"/>
          <w:szCs w:val="32"/>
        </w:rPr>
        <w:t>Вестник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колледжа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» </w:t>
      </w:r>
      <w:r w:rsidRPr="00343C55">
        <w:rPr>
          <w:rFonts w:ascii="Times New Roman" w:hAnsi="Times New Roman" w:cs="Times New Roman"/>
          <w:i/>
          <w:sz w:val="32"/>
          <w:szCs w:val="32"/>
        </w:rPr>
        <w:t>на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своих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страничках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 </w:t>
      </w:r>
      <w:r w:rsidRPr="00343C55">
        <w:rPr>
          <w:rFonts w:ascii="Times New Roman" w:hAnsi="Times New Roman" w:cs="Times New Roman"/>
          <w:i/>
          <w:sz w:val="32"/>
          <w:szCs w:val="32"/>
        </w:rPr>
        <w:t>неоднократно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рассматривал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вопросы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, </w:t>
      </w:r>
      <w:r w:rsidRPr="00343C55">
        <w:rPr>
          <w:rFonts w:ascii="Times New Roman" w:hAnsi="Times New Roman" w:cs="Times New Roman"/>
          <w:i/>
          <w:sz w:val="32"/>
          <w:szCs w:val="32"/>
        </w:rPr>
        <w:t>связанные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с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проведением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такого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значимого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события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как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Конкурса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профессионального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7769FA">
        <w:rPr>
          <w:rFonts w:ascii="Times New Roman" w:hAnsi="Times New Roman" w:cs="Times New Roman"/>
          <w:i/>
          <w:sz w:val="32"/>
          <w:szCs w:val="32"/>
        </w:rPr>
        <w:t>мастерства</w:t>
      </w:r>
      <w:r w:rsidRPr="00343C55">
        <w:rPr>
          <w:rFonts w:ascii="Arial Rounded MT Bold" w:hAnsi="Arial Rounded MT Bold" w:cs="Times New Roman"/>
          <w:sz w:val="32"/>
          <w:szCs w:val="32"/>
        </w:rPr>
        <w:t xml:space="preserve"> </w:t>
      </w:r>
      <w:r>
        <w:rPr>
          <w:rFonts w:cs="Times New Roman"/>
          <w:sz w:val="32"/>
          <w:szCs w:val="32"/>
        </w:rPr>
        <w:t xml:space="preserve"> </w:t>
      </w:r>
      <w:r w:rsidRPr="007769FA">
        <w:rPr>
          <w:rFonts w:ascii="Times New Roman" w:hAnsi="Times New Roman" w:cs="Times New Roman"/>
          <w:i/>
          <w:sz w:val="32"/>
          <w:szCs w:val="32"/>
        </w:rPr>
        <w:t>«</w:t>
      </w:r>
      <w:proofErr w:type="spellStart"/>
      <w:r w:rsidRPr="007769FA">
        <w:rPr>
          <w:rFonts w:ascii="Times New Roman" w:hAnsi="Times New Roman" w:cs="Times New Roman"/>
          <w:i/>
          <w:sz w:val="32"/>
          <w:szCs w:val="32"/>
          <w:lang w:val="en-US"/>
        </w:rPr>
        <w:t>WorldSkills</w:t>
      </w:r>
      <w:proofErr w:type="spellEnd"/>
      <w:r w:rsidRPr="007769FA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7769FA">
        <w:rPr>
          <w:rFonts w:ascii="Times New Roman" w:hAnsi="Times New Roman" w:cs="Times New Roman"/>
          <w:i/>
          <w:sz w:val="32"/>
          <w:szCs w:val="32"/>
          <w:lang w:val="en-US"/>
        </w:rPr>
        <w:t>Belarus</w:t>
      </w:r>
      <w:r w:rsidRPr="007769FA">
        <w:rPr>
          <w:rFonts w:ascii="Times New Roman" w:hAnsi="Times New Roman" w:cs="Times New Roman"/>
          <w:i/>
          <w:sz w:val="32"/>
          <w:szCs w:val="32"/>
        </w:rPr>
        <w:t>»</w:t>
      </w:r>
    </w:p>
    <w:p w:rsidR="00706B55" w:rsidRPr="00343C55" w:rsidRDefault="00706B55" w:rsidP="00706B55">
      <w:pPr>
        <w:spacing w:after="0" w:line="240" w:lineRule="auto"/>
        <w:ind w:firstLine="708"/>
        <w:jc w:val="both"/>
        <w:rPr>
          <w:rFonts w:ascii="Arial Rounded MT Bold" w:hAnsi="Arial Rounded MT Bold" w:cs="Times New Roman"/>
          <w:i/>
          <w:sz w:val="32"/>
          <w:szCs w:val="32"/>
        </w:rPr>
      </w:pPr>
      <w:r w:rsidRPr="00343C55">
        <w:rPr>
          <w:rFonts w:ascii="Times New Roman" w:hAnsi="Times New Roman" w:cs="Times New Roman"/>
          <w:i/>
          <w:sz w:val="32"/>
          <w:szCs w:val="32"/>
        </w:rPr>
        <w:t>Сегодня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к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этой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теме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мы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обращаемся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на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новом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,  </w:t>
      </w:r>
      <w:r w:rsidRPr="00343C55">
        <w:rPr>
          <w:rFonts w:ascii="Times New Roman" w:hAnsi="Times New Roman" w:cs="Times New Roman"/>
          <w:i/>
          <w:sz w:val="32"/>
          <w:szCs w:val="32"/>
        </w:rPr>
        <w:t>более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качественном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содержательном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уровне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сосредотачиваем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внимание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наших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читателей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на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конкретных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аспектах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подготовки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участия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наших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ребят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в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этом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грандиозном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 </w:t>
      </w:r>
      <w:r w:rsidRPr="00343C55">
        <w:rPr>
          <w:rFonts w:ascii="Times New Roman" w:hAnsi="Times New Roman" w:cs="Times New Roman"/>
          <w:i/>
          <w:sz w:val="32"/>
          <w:szCs w:val="32"/>
        </w:rPr>
        <w:t>мероприятии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>.</w:t>
      </w:r>
    </w:p>
    <w:p w:rsidR="00706B55" w:rsidRPr="00905A31" w:rsidRDefault="00706B55" w:rsidP="00706B55">
      <w:pPr>
        <w:spacing w:after="0" w:line="240" w:lineRule="auto"/>
        <w:ind w:firstLine="708"/>
        <w:jc w:val="both"/>
        <w:rPr>
          <w:rFonts w:ascii="Arial Rounded MT Bold" w:hAnsi="Arial Rounded MT Bold" w:cs="Times New Roman"/>
          <w:i/>
          <w:sz w:val="32"/>
          <w:szCs w:val="32"/>
        </w:rPr>
      </w:pPr>
      <w:r w:rsidRPr="00343C55">
        <w:rPr>
          <w:rFonts w:ascii="Times New Roman" w:hAnsi="Times New Roman" w:cs="Times New Roman"/>
          <w:i/>
          <w:sz w:val="32"/>
          <w:szCs w:val="32"/>
        </w:rPr>
        <w:t>Хотелось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бы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думать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, </w:t>
      </w:r>
      <w:r w:rsidRPr="00343C55">
        <w:rPr>
          <w:rFonts w:ascii="Times New Roman" w:hAnsi="Times New Roman" w:cs="Times New Roman"/>
          <w:i/>
          <w:sz w:val="32"/>
          <w:szCs w:val="32"/>
        </w:rPr>
        <w:t>что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это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есть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только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начало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долгого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плодотворного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пути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.  </w:t>
      </w:r>
      <w:r w:rsidRPr="00343C55">
        <w:rPr>
          <w:rFonts w:ascii="Times New Roman" w:hAnsi="Times New Roman" w:cs="Times New Roman"/>
          <w:i/>
          <w:sz w:val="32"/>
          <w:szCs w:val="32"/>
        </w:rPr>
        <w:t>А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тот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опыт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, </w:t>
      </w:r>
      <w:r w:rsidRPr="00343C55">
        <w:rPr>
          <w:rFonts w:ascii="Times New Roman" w:hAnsi="Times New Roman" w:cs="Times New Roman"/>
          <w:i/>
          <w:sz w:val="32"/>
          <w:szCs w:val="32"/>
        </w:rPr>
        <w:t>который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уже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есть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который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будет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ещё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наработан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, </w:t>
      </w:r>
      <w:r w:rsidRPr="00343C55">
        <w:rPr>
          <w:rFonts w:ascii="Times New Roman" w:hAnsi="Times New Roman" w:cs="Times New Roman"/>
          <w:i/>
          <w:sz w:val="32"/>
          <w:szCs w:val="32"/>
        </w:rPr>
        <w:t>станет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импульсом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, </w:t>
      </w:r>
      <w:r w:rsidRPr="00343C55">
        <w:rPr>
          <w:rFonts w:ascii="Times New Roman" w:hAnsi="Times New Roman" w:cs="Times New Roman"/>
          <w:i/>
          <w:sz w:val="32"/>
          <w:szCs w:val="32"/>
        </w:rPr>
        <w:t>заставляющим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постоянно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учится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, </w:t>
      </w:r>
      <w:r w:rsidRPr="00343C55">
        <w:rPr>
          <w:rFonts w:ascii="Times New Roman" w:hAnsi="Times New Roman" w:cs="Times New Roman"/>
          <w:i/>
          <w:sz w:val="32"/>
          <w:szCs w:val="32"/>
        </w:rPr>
        <w:t>расти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в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профессиональном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плане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,  </w:t>
      </w:r>
      <w:r w:rsidRPr="00343C55">
        <w:rPr>
          <w:rFonts w:ascii="Times New Roman" w:hAnsi="Times New Roman" w:cs="Times New Roman"/>
          <w:i/>
          <w:sz w:val="32"/>
          <w:szCs w:val="32"/>
        </w:rPr>
        <w:t>как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наших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учащихся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так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и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343C55">
        <w:rPr>
          <w:rFonts w:ascii="Times New Roman" w:hAnsi="Times New Roman" w:cs="Times New Roman"/>
          <w:i/>
          <w:sz w:val="32"/>
          <w:szCs w:val="32"/>
        </w:rPr>
        <w:t>преподавателей</w:t>
      </w:r>
      <w:r w:rsidRPr="00343C55">
        <w:rPr>
          <w:rFonts w:ascii="Arial Rounded MT Bold" w:hAnsi="Arial Rounded MT Bold" w:cs="Times New Roman"/>
          <w:i/>
          <w:sz w:val="32"/>
          <w:szCs w:val="32"/>
        </w:rPr>
        <w:t xml:space="preserve">. </w:t>
      </w:r>
      <w:r w:rsidRPr="00343C55">
        <w:rPr>
          <w:rFonts w:cs="Times New Roman"/>
          <w:i/>
          <w:sz w:val="32"/>
          <w:szCs w:val="32"/>
        </w:rPr>
        <w:t xml:space="preserve"> </w:t>
      </w:r>
      <w:r w:rsidRPr="00905A31">
        <w:rPr>
          <w:rFonts w:ascii="Times New Roman" w:hAnsi="Times New Roman" w:cs="Times New Roman"/>
          <w:i/>
          <w:sz w:val="32"/>
          <w:szCs w:val="32"/>
        </w:rPr>
        <w:t>Пожелаем</w:t>
      </w:r>
      <w:r w:rsidRPr="00905A31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905A31">
        <w:rPr>
          <w:rFonts w:ascii="Times New Roman" w:hAnsi="Times New Roman" w:cs="Times New Roman"/>
          <w:i/>
          <w:sz w:val="32"/>
          <w:szCs w:val="32"/>
        </w:rPr>
        <w:t>им</w:t>
      </w:r>
      <w:r w:rsidRPr="00905A31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905A31">
        <w:rPr>
          <w:rFonts w:ascii="Times New Roman" w:hAnsi="Times New Roman" w:cs="Times New Roman"/>
          <w:i/>
          <w:sz w:val="32"/>
          <w:szCs w:val="32"/>
        </w:rPr>
        <w:t>всем</w:t>
      </w:r>
      <w:r w:rsidRPr="00905A31">
        <w:rPr>
          <w:rFonts w:ascii="Arial Rounded MT Bold" w:hAnsi="Arial Rounded MT Bold" w:cs="Times New Roman"/>
          <w:i/>
          <w:sz w:val="32"/>
          <w:szCs w:val="32"/>
        </w:rPr>
        <w:t xml:space="preserve"> </w:t>
      </w:r>
      <w:r w:rsidRPr="00905A31">
        <w:rPr>
          <w:rFonts w:ascii="Times New Roman" w:hAnsi="Times New Roman" w:cs="Times New Roman"/>
          <w:i/>
          <w:sz w:val="32"/>
          <w:szCs w:val="32"/>
        </w:rPr>
        <w:t>удачи</w:t>
      </w:r>
      <w:r w:rsidRPr="00905A31">
        <w:rPr>
          <w:rFonts w:ascii="Arial Rounded MT Bold" w:hAnsi="Arial Rounded MT Bold" w:cs="Times New Roman"/>
          <w:i/>
          <w:sz w:val="32"/>
          <w:szCs w:val="32"/>
        </w:rPr>
        <w:t>!</w:t>
      </w:r>
    </w:p>
    <w:p w:rsidR="00706B55" w:rsidRPr="00905A31" w:rsidRDefault="00706B55" w:rsidP="00706B55">
      <w:pPr>
        <w:spacing w:after="0" w:line="240" w:lineRule="auto"/>
        <w:ind w:firstLine="708"/>
        <w:jc w:val="right"/>
        <w:rPr>
          <w:rFonts w:ascii="Arial Rounded MT Bold" w:hAnsi="Arial Rounded MT Bold" w:cs="Times New Roman"/>
          <w:i/>
          <w:sz w:val="28"/>
          <w:szCs w:val="28"/>
        </w:rPr>
      </w:pPr>
      <w:r w:rsidRPr="00905A31">
        <w:rPr>
          <w:rFonts w:ascii="Times New Roman" w:hAnsi="Times New Roman" w:cs="Times New Roman"/>
          <w:i/>
          <w:sz w:val="28"/>
          <w:szCs w:val="28"/>
        </w:rPr>
        <w:t>Снежана</w:t>
      </w:r>
      <w:r w:rsidRPr="00905A31">
        <w:rPr>
          <w:rFonts w:ascii="Arial Rounded MT Bold" w:hAnsi="Arial Rounded MT Bold" w:cs="Times New Roman"/>
          <w:i/>
          <w:sz w:val="28"/>
          <w:szCs w:val="28"/>
        </w:rPr>
        <w:t xml:space="preserve"> </w:t>
      </w:r>
      <w:r>
        <w:rPr>
          <w:rFonts w:cs="Times New Roman"/>
          <w:i/>
          <w:sz w:val="28"/>
          <w:szCs w:val="28"/>
        </w:rPr>
        <w:t xml:space="preserve"> </w:t>
      </w:r>
      <w:r w:rsidRPr="00905A31">
        <w:rPr>
          <w:rFonts w:ascii="Times New Roman" w:hAnsi="Times New Roman" w:cs="Times New Roman"/>
          <w:i/>
          <w:sz w:val="28"/>
          <w:szCs w:val="28"/>
        </w:rPr>
        <w:t>Авласевич</w:t>
      </w:r>
      <w:r w:rsidRPr="00905A31">
        <w:rPr>
          <w:rFonts w:ascii="Arial Rounded MT Bold" w:hAnsi="Arial Rounded MT Bold" w:cs="Times New Roman"/>
          <w:i/>
          <w:sz w:val="28"/>
          <w:szCs w:val="28"/>
        </w:rPr>
        <w:t xml:space="preserve">, </w:t>
      </w:r>
    </w:p>
    <w:p w:rsidR="00706B55" w:rsidRPr="00905A31" w:rsidRDefault="00706B55" w:rsidP="00706B55">
      <w:pPr>
        <w:spacing w:after="0" w:line="240" w:lineRule="auto"/>
        <w:ind w:firstLine="708"/>
        <w:jc w:val="right"/>
        <w:rPr>
          <w:rFonts w:ascii="Arial Rounded MT Bold" w:hAnsi="Arial Rounded MT Bold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</w:t>
      </w:r>
      <w:r w:rsidRPr="00905A31">
        <w:rPr>
          <w:rFonts w:ascii="Times New Roman" w:hAnsi="Times New Roman" w:cs="Times New Roman"/>
          <w:i/>
          <w:sz w:val="28"/>
          <w:szCs w:val="28"/>
        </w:rPr>
        <w:t>едактор</w:t>
      </w:r>
      <w:r w:rsidRPr="00905A31">
        <w:rPr>
          <w:rFonts w:ascii="Arial Rounded MT Bold" w:hAnsi="Arial Rounded MT Bold" w:cs="Times New Roman"/>
          <w:i/>
          <w:sz w:val="28"/>
          <w:szCs w:val="28"/>
        </w:rPr>
        <w:t xml:space="preserve"> </w:t>
      </w:r>
      <w:r w:rsidRPr="00905A31">
        <w:rPr>
          <w:rFonts w:ascii="Times New Roman" w:hAnsi="Times New Roman" w:cs="Times New Roman"/>
          <w:i/>
          <w:sz w:val="28"/>
          <w:szCs w:val="28"/>
        </w:rPr>
        <w:t>журнала</w:t>
      </w:r>
    </w:p>
    <w:p w:rsidR="00706B55" w:rsidRDefault="00706B55" w:rsidP="00706B55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-275854</wp:posOffset>
                </wp:positionH>
                <wp:positionV relativeFrom="paragraph">
                  <wp:posOffset>111716</wp:posOffset>
                </wp:positionV>
                <wp:extent cx="7196827" cy="52070"/>
                <wp:effectExtent l="38100" t="38100" r="42545" b="4318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96827" cy="52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6200">
                          <a:pattFill prst="solidDmnd">
                            <a:fgClr>
                              <a:srgbClr val="00B050"/>
                            </a:fgClr>
                            <a:bgClr>
                              <a:srgbClr val="FFFFFF"/>
                            </a:bgClr>
                          </a:patt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-21.7pt;margin-top:8.8pt;width:566.7pt;height:4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" strokecolor="#00b050" strokeweight="6pt">
                <v:stroke r:id="rId55" o:title="" filltype="pattern"/>
              </v:rect>
            </w:pict>
          </mc:Fallback>
        </mc:AlternateContent>
      </w:r>
    </w:p>
    <w:p w:rsidR="00706B55" w:rsidRDefault="00706B55" w:rsidP="00706B55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06B55" w:rsidRPr="004C234E" w:rsidRDefault="00706B55" w:rsidP="00706B55">
      <w:pPr>
        <w:spacing w:line="240" w:lineRule="auto"/>
        <w:ind w:firstLine="709"/>
        <w:jc w:val="center"/>
        <w:rPr>
          <w:rFonts w:ascii="Times New Roman" w:hAnsi="Times New Roman" w:cs="Times New Roman"/>
          <w:b/>
          <w:i/>
          <w:noProof/>
          <w:sz w:val="36"/>
          <w:szCs w:val="28"/>
        </w:rPr>
      </w:pPr>
      <w:proofErr w:type="spellStart"/>
      <w:r w:rsidRPr="004C234E">
        <w:rPr>
          <w:rFonts w:ascii="Times New Roman" w:hAnsi="Times New Roman" w:cs="Times New Roman"/>
          <w:b/>
          <w:i/>
          <w:sz w:val="36"/>
          <w:szCs w:val="28"/>
        </w:rPr>
        <w:t>WorldSkills</w:t>
      </w:r>
      <w:proofErr w:type="spellEnd"/>
      <w:r w:rsidRPr="004C234E">
        <w:rPr>
          <w:rFonts w:ascii="Times New Roman" w:hAnsi="Times New Roman" w:cs="Times New Roman"/>
          <w:b/>
          <w:i/>
          <w:sz w:val="36"/>
          <w:szCs w:val="28"/>
        </w:rPr>
        <w:t xml:space="preserve"> – событие, которое объединяет мир</w:t>
      </w: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0578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203532F8" wp14:editId="33F1247E">
            <wp:simplePos x="0" y="0"/>
            <wp:positionH relativeFrom="column">
              <wp:posOffset>20955</wp:posOffset>
            </wp:positionH>
            <wp:positionV relativeFrom="paragraph">
              <wp:posOffset>80010</wp:posOffset>
            </wp:positionV>
            <wp:extent cx="2891790" cy="2028825"/>
            <wp:effectExtent l="0" t="0" r="0" b="0"/>
            <wp:wrapSquare wrapText="bothSides"/>
            <wp:docPr id="165" name="Рисунок 2" descr="\\Server\Server\вестник 5\Worldskill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Server\вестник 5\Worldskills_logo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786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Логотип некоммерческой организации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5786">
        <w:rPr>
          <w:rFonts w:ascii="Times New Roman" w:hAnsi="Times New Roman" w:cs="Times New Roman"/>
          <w:sz w:val="28"/>
          <w:szCs w:val="28"/>
        </w:rPr>
        <w:t>WorldSkills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5786">
        <w:rPr>
          <w:rFonts w:ascii="Times New Roman" w:hAnsi="Times New Roman" w:cs="Times New Roman"/>
          <w:sz w:val="28"/>
          <w:szCs w:val="28"/>
        </w:rPr>
        <w:t>International</w:t>
      </w:r>
      <w:proofErr w:type="spellEnd"/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Время создания логотипа  - 2000 г.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786">
        <w:rPr>
          <w:rFonts w:ascii="Times New Roman" w:hAnsi="Times New Roman" w:cs="Times New Roman"/>
          <w:b/>
          <w:sz w:val="28"/>
          <w:szCs w:val="28"/>
        </w:rPr>
        <w:t>История создания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905786">
        <w:rPr>
          <w:rFonts w:ascii="Times New Roman" w:hAnsi="Times New Roman" w:cs="Times New Roman"/>
          <w:sz w:val="28"/>
          <w:szCs w:val="28"/>
        </w:rPr>
        <w:t>WorldSkills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5786">
        <w:rPr>
          <w:rFonts w:ascii="Times New Roman" w:hAnsi="Times New Roman" w:cs="Times New Roman"/>
          <w:sz w:val="28"/>
          <w:szCs w:val="28"/>
        </w:rPr>
        <w:t>International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 xml:space="preserve"> (WSI) – это международное некоммерческое движение, целью которой является повышение статуса профессионального образования и стандартов профессиональной подготовки и квалификации </w:t>
      </w:r>
      <w:r w:rsidRPr="00905786">
        <w:rPr>
          <w:rFonts w:ascii="Times New Roman" w:hAnsi="Times New Roman" w:cs="Times New Roman"/>
          <w:color w:val="000000" w:themeColor="text1"/>
          <w:sz w:val="28"/>
          <w:szCs w:val="28"/>
        </w:rPr>
        <w:t>по всему миру.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WSI существует с 1946 года, её создатели поставили перед собой амбициозные цели: мотивировать молодых людей конкурировать, чтобы разбудить их энтузиазм по поводу профессиональной подготовки; создать уникальные средства обмена и сравнения мирового опыта в промышленных отраслях и сфере услуг; посредством организации конкурсов профессионального мастерства и прочих мероприятий достигать не только личной самореализации участвующих в движении, но и решать задачи, стоящие перед экономикой своей страны.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lastRenderedPageBreak/>
        <w:t xml:space="preserve">Беларусь стала 68-й страной, вступившей в </w:t>
      </w:r>
      <w:proofErr w:type="spellStart"/>
      <w:r w:rsidRPr="00905786">
        <w:rPr>
          <w:rFonts w:ascii="Times New Roman" w:hAnsi="Times New Roman" w:cs="Times New Roman"/>
          <w:sz w:val="28"/>
          <w:szCs w:val="28"/>
        </w:rPr>
        <w:t>WorldSkills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 xml:space="preserve"> в 2014 г. В настоящее время в WSI входит 76  стран, охватывая более 70% населения планеты.</w:t>
      </w:r>
    </w:p>
    <w:p w:rsidR="004C234E" w:rsidRDefault="004C234E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786">
        <w:rPr>
          <w:rFonts w:ascii="Times New Roman" w:hAnsi="Times New Roman" w:cs="Times New Roman"/>
          <w:b/>
          <w:sz w:val="28"/>
          <w:szCs w:val="28"/>
        </w:rPr>
        <w:t xml:space="preserve">Миссия </w:t>
      </w:r>
      <w:proofErr w:type="spellStart"/>
      <w:r w:rsidRPr="00905786">
        <w:rPr>
          <w:rFonts w:ascii="Times New Roman" w:hAnsi="Times New Roman" w:cs="Times New Roman"/>
          <w:b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«Развитие  профессиональных  компетенций   и повышения престижа высококвалифицированных  кадров, демонстрация важности умений и навыков  для экономического роста и  личного успеха».</w:t>
      </w:r>
      <w:r w:rsidRPr="0090578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786">
        <w:rPr>
          <w:rFonts w:ascii="Times New Roman" w:hAnsi="Times New Roman" w:cs="Times New Roman"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 xml:space="preserve"> – это международное профессиональное сообщество, объединяющее: лучшие мировые образовательные практики, крупнейшие компании-производители, передовые технологии.</w:t>
      </w:r>
    </w:p>
    <w:p w:rsidR="004C234E" w:rsidRDefault="004C234E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905786">
        <w:rPr>
          <w:rFonts w:ascii="Times New Roman" w:hAnsi="Times New Roman" w:cs="Times New Roman"/>
          <w:b/>
          <w:sz w:val="28"/>
          <w:szCs w:val="28"/>
        </w:rPr>
        <w:t>WorldSkill</w:t>
      </w:r>
      <w:proofErr w:type="spellEnd"/>
      <w:r w:rsidRPr="0090578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786">
        <w:rPr>
          <w:rFonts w:ascii="Times New Roman" w:hAnsi="Times New Roman" w:cs="Times New Roman"/>
          <w:b/>
          <w:sz w:val="28"/>
          <w:szCs w:val="28"/>
        </w:rPr>
        <w:t>International</w:t>
      </w:r>
      <w:proofErr w:type="spellEnd"/>
      <w:r w:rsidRPr="00905786">
        <w:rPr>
          <w:rFonts w:ascii="Times New Roman" w:hAnsi="Times New Roman" w:cs="Times New Roman"/>
          <w:b/>
          <w:sz w:val="28"/>
          <w:szCs w:val="28"/>
        </w:rPr>
        <w:t>: направления деятельности</w:t>
      </w:r>
    </w:p>
    <w:p w:rsidR="00706B55" w:rsidRPr="00905786" w:rsidRDefault="00706B55" w:rsidP="00706B55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Международная кооперация  </w:t>
      </w:r>
    </w:p>
    <w:p w:rsidR="00706B55" w:rsidRPr="00905786" w:rsidRDefault="00706B55" w:rsidP="00706B55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Организация  и проведение соревнований </w:t>
      </w:r>
    </w:p>
    <w:p w:rsidR="00706B55" w:rsidRPr="00905786" w:rsidRDefault="00706B55" w:rsidP="00706B55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Образование   и  обучение</w:t>
      </w:r>
    </w:p>
    <w:p w:rsidR="00706B55" w:rsidRPr="00905786" w:rsidRDefault="00706B55" w:rsidP="00706B55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Исследования и аналитика  </w:t>
      </w:r>
    </w:p>
    <w:p w:rsidR="00706B55" w:rsidRPr="00905786" w:rsidRDefault="00706B55" w:rsidP="00706B55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Построение карьерных траекторий</w:t>
      </w:r>
    </w:p>
    <w:p w:rsidR="00706B55" w:rsidRPr="00905786" w:rsidRDefault="00706B55" w:rsidP="00706B55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Повышение престижа  профессий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786">
        <w:rPr>
          <w:rFonts w:ascii="Times New Roman" w:hAnsi="Times New Roman" w:cs="Times New Roman"/>
          <w:b/>
          <w:sz w:val="28"/>
          <w:szCs w:val="28"/>
        </w:rPr>
        <w:t>Функции:</w:t>
      </w:r>
    </w:p>
    <w:p w:rsidR="00706B55" w:rsidRPr="00905786" w:rsidRDefault="00706B55" w:rsidP="00706B55">
      <w:pPr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  Формирование экспертных сообществ по всему миру (76 стран-участниц)</w:t>
      </w:r>
    </w:p>
    <w:p w:rsidR="00706B55" w:rsidRPr="00905786" w:rsidRDefault="00706B55" w:rsidP="00706B55">
      <w:pPr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  Формулирования мета-стандартов по профессиям, востребованным и прогнозируемым (набор актуальных компетенций)</w:t>
      </w:r>
    </w:p>
    <w:p w:rsidR="00706B55" w:rsidRPr="00905786" w:rsidRDefault="004C234E" w:rsidP="00706B55">
      <w:pPr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458000F7" wp14:editId="5AB1E1D7">
            <wp:simplePos x="0" y="0"/>
            <wp:positionH relativeFrom="column">
              <wp:posOffset>7620</wp:posOffset>
            </wp:positionH>
            <wp:positionV relativeFrom="paragraph">
              <wp:posOffset>405130</wp:posOffset>
            </wp:positionV>
            <wp:extent cx="3388995" cy="3035935"/>
            <wp:effectExtent l="0" t="0" r="1905" b="0"/>
            <wp:wrapSquare wrapText="bothSides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95" cy="3035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6B55" w:rsidRPr="00D05A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Проведение соревнований по заданным стандартам (международные,</w:t>
      </w:r>
      <w:r w:rsidR="00706B55" w:rsidRPr="00905786">
        <w:rPr>
          <w:rFonts w:ascii="Times New Roman" w:hAnsi="Times New Roman" w:cs="Times New Roman"/>
          <w:sz w:val="28"/>
          <w:szCs w:val="28"/>
        </w:rPr>
        <w:t xml:space="preserve"> национальные, отраслевые, корпоративные и пр.)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786">
        <w:rPr>
          <w:rFonts w:ascii="Times New Roman" w:hAnsi="Times New Roman" w:cs="Times New Roman"/>
          <w:b/>
          <w:sz w:val="28"/>
          <w:szCs w:val="28"/>
        </w:rPr>
        <w:t>ГЛОБАЛЬНАЯ ПЛАТФОРМА WS  позволяет: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- Повысить общественный резонанс относительно имиджа и содержания современных профессий со стороны политиков, бизнеса, образования, родителей, молодежи 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- Объективно сопоставить способность стран готовить квалифицированные кадры для инновационной экономики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-  Интенсивно обмениваться передовым опытом развития профобразования разных стран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4C234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t>География конкурсов</w:t>
      </w:r>
    </w:p>
    <w:tbl>
      <w:tblPr>
        <w:tblpPr w:leftFromText="180" w:rightFromText="180" w:vertAnchor="text" w:horzAnchor="page" w:tblpX="854" w:tblpY="376"/>
        <w:tblW w:w="1071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421"/>
        <w:gridCol w:w="3748"/>
        <w:gridCol w:w="3541"/>
      </w:tblGrid>
      <w:tr w:rsidR="00706B55" w:rsidRPr="00905786" w:rsidTr="00706B55">
        <w:trPr>
          <w:trHeight w:val="5511"/>
        </w:trPr>
        <w:tc>
          <w:tcPr>
            <w:tcW w:w="34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lastRenderedPageBreak/>
              <w:t>1950: Мадрид,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1951: Мадрид,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1953: Мадрид,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1955: Мадрид,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1956: Мадрид,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1957: Мадрид,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1958: Брюссель, Бельгия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1959: 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Модена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Италия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1960: Барселона,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1961: 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Дуйсбург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Германия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1962: 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Хихон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1963: Дублин, Ирландия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1964: Лиссабон, Португалия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1965: Глазго, Великобритания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1966: Утрехт, Нидерланды</w:t>
            </w:r>
          </w:p>
        </w:tc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1967: Мадрид,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1968: Берн, Швейцария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1969: Брюссель, Бельгия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1970: Токио, Япония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1971: 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Хихон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1973: Мюнхен, Германия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1975: Мадрид, Испания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1977: Утрехт, Нидерланды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1978: 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Пусане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Корея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1979: 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Корк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Ирландия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1981: Атланта, США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1983: 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Линц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Австрия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1985: Осака, Япония</w:t>
            </w:r>
          </w:p>
          <w:p w:rsidR="00706B55" w:rsidRPr="00905786" w:rsidRDefault="00706B55" w:rsidP="00706B55">
            <w:pPr>
              <w:spacing w:before="67"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1988: Сидней, Австралия</w:t>
            </w:r>
          </w:p>
          <w:p w:rsidR="00706B55" w:rsidRPr="00905786" w:rsidRDefault="00706B55" w:rsidP="00503960">
            <w:pPr>
              <w:spacing w:before="67" w:after="0" w:line="240" w:lineRule="auto"/>
              <w:ind w:left="690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1989: Бирмингем, Великобритания</w:t>
            </w: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1991: Амстердам, Нидерланды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1993: Тайбэй, Тайвань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1995: Лион, Франция</w:t>
            </w:r>
          </w:p>
          <w:p w:rsidR="00706B55" w:rsidRPr="00905786" w:rsidRDefault="00706B55" w:rsidP="00503960">
            <w:pPr>
              <w:spacing w:before="67"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1997: Санкт-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Галлен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Швейцария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1999: Монреаль, Канада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2001: Сеул, Южная Корея</w:t>
            </w:r>
          </w:p>
          <w:p w:rsidR="00706B55" w:rsidRPr="00905786" w:rsidRDefault="00706B55" w:rsidP="00503960">
            <w:pPr>
              <w:spacing w:before="67"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2003: Санкт-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Галлен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Швейцария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2005: Хельсинки, Финляндия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2007: </w:t>
            </w:r>
            <w:proofErr w:type="spellStart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Сидзуока</w:t>
            </w:r>
            <w:proofErr w:type="spellEnd"/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, Япония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2009: Калгари, Канада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 xml:space="preserve">2011: Лондон, Великобритания 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2013: Лейпциг, Германия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b/>
                <w:bCs/>
                <w:color w:val="C00000"/>
                <w:kern w:val="24"/>
                <w:sz w:val="24"/>
                <w:szCs w:val="28"/>
              </w:rPr>
              <w:t>2015: Сан-Паулу, Бразилия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2017: Абу-Даби, ОАЭ</w:t>
            </w:r>
          </w:p>
          <w:p w:rsidR="00706B55" w:rsidRPr="00905786" w:rsidRDefault="00706B55" w:rsidP="00706B55">
            <w:pPr>
              <w:spacing w:before="67"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905786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8"/>
              </w:rPr>
              <w:t>2019: Казань, Россия</w:t>
            </w:r>
          </w:p>
        </w:tc>
      </w:tr>
    </w:tbl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786">
        <w:rPr>
          <w:rFonts w:ascii="Times New Roman" w:hAnsi="Times New Roman" w:cs="Times New Roman"/>
          <w:b/>
          <w:sz w:val="28"/>
          <w:szCs w:val="28"/>
        </w:rPr>
        <w:t>Преимущества для учреждений образования</w:t>
      </w:r>
    </w:p>
    <w:p w:rsidR="00706B55" w:rsidRPr="00905786" w:rsidRDefault="00706B55" w:rsidP="00706B5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Укрепление репутации и повышение престижа УО;</w:t>
      </w:r>
    </w:p>
    <w:p w:rsidR="00706B55" w:rsidRPr="00905786" w:rsidRDefault="00706B55" w:rsidP="00706B5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Обновление содержания преподавания и обучения в соответствии с мировыми стандартами;</w:t>
      </w:r>
    </w:p>
    <w:p w:rsidR="00706B55" w:rsidRPr="00905786" w:rsidRDefault="00706B55" w:rsidP="00706B5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Повышение привлекательности образовательных программ для молодежи;</w:t>
      </w:r>
    </w:p>
    <w:p w:rsidR="00706B55" w:rsidRPr="00905786" w:rsidRDefault="00706B55" w:rsidP="00706B5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Расширение возможностей педагогов и студентов в получении международного опыта;</w:t>
      </w:r>
    </w:p>
    <w:p w:rsidR="00706B55" w:rsidRPr="00905786" w:rsidRDefault="00706B55" w:rsidP="00706B5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Повышение мотивации, профессионального мастерства и сплочение «команды» педагогического коллектива;</w:t>
      </w:r>
    </w:p>
    <w:p w:rsidR="00706B55" w:rsidRPr="00905786" w:rsidRDefault="00706B55" w:rsidP="00706B5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Расширение партнерской сети и социально-экономических связей в стране и за рубежом.</w:t>
      </w: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t>Преимущества для учащихся и молодых рабочих</w:t>
      </w:r>
    </w:p>
    <w:p w:rsidR="00706B55" w:rsidRPr="00905786" w:rsidRDefault="00706B55" w:rsidP="00706B55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Индивидуальная траектория обучения, обучение у заслуженных «метров» мира;</w:t>
      </w:r>
    </w:p>
    <w:p w:rsidR="00706B55" w:rsidRPr="00905786" w:rsidRDefault="00706B55" w:rsidP="00706B55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Развитие «</w:t>
      </w:r>
      <w:r w:rsidRPr="00905786">
        <w:rPr>
          <w:rFonts w:ascii="Times New Roman" w:hAnsi="Times New Roman" w:cs="Times New Roman"/>
          <w:iCs/>
          <w:sz w:val="28"/>
          <w:szCs w:val="28"/>
          <w:lang w:val="en-US"/>
        </w:rPr>
        <w:t>soft</w:t>
      </w:r>
      <w:r w:rsidRPr="00905786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905786">
        <w:rPr>
          <w:rFonts w:ascii="Times New Roman" w:hAnsi="Times New Roman" w:cs="Times New Roman"/>
          <w:iCs/>
          <w:sz w:val="28"/>
          <w:szCs w:val="28"/>
          <w:lang w:val="en-US"/>
        </w:rPr>
        <w:t>skills</w:t>
      </w:r>
      <w:r w:rsidRPr="00905786">
        <w:rPr>
          <w:rFonts w:ascii="Times New Roman" w:hAnsi="Times New Roman" w:cs="Times New Roman"/>
          <w:iCs/>
          <w:sz w:val="28"/>
          <w:szCs w:val="28"/>
        </w:rPr>
        <w:t>», английский язык;</w:t>
      </w:r>
    </w:p>
    <w:p w:rsidR="00706B55" w:rsidRPr="00905786" w:rsidRDefault="00706B55" w:rsidP="00706B55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 xml:space="preserve">Формирование гордости за профессию; </w:t>
      </w:r>
    </w:p>
    <w:p w:rsidR="00706B55" w:rsidRPr="00905786" w:rsidRDefault="00706B55" w:rsidP="00706B55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Карьерный рост;</w:t>
      </w:r>
    </w:p>
    <w:p w:rsidR="00706B55" w:rsidRPr="00905786" w:rsidRDefault="00706B55" w:rsidP="00706B55">
      <w:pPr>
        <w:numPr>
          <w:ilvl w:val="0"/>
          <w:numId w:val="5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Cs/>
          <w:sz w:val="28"/>
          <w:szCs w:val="28"/>
        </w:rPr>
        <w:t>Международные связи и сетевое взаимодействие.</w:t>
      </w: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786">
        <w:rPr>
          <w:rFonts w:ascii="Times New Roman" w:hAnsi="Times New Roman" w:cs="Times New Roman"/>
          <w:b/>
          <w:sz w:val="28"/>
          <w:szCs w:val="28"/>
        </w:rPr>
        <w:t>Правила и условия проведения конкурса:</w:t>
      </w:r>
    </w:p>
    <w:p w:rsidR="00706B55" w:rsidRPr="00905786" w:rsidRDefault="00706B55" w:rsidP="004C234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09535C2" wp14:editId="773BFB8F">
            <wp:extent cx="5519901" cy="4139926"/>
            <wp:effectExtent l="0" t="0" r="0" b="0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955" cy="4142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05786">
        <w:rPr>
          <w:rFonts w:ascii="Times New Roman" w:hAnsi="Times New Roman" w:cs="Times New Roman"/>
          <w:b/>
          <w:sz w:val="28"/>
          <w:szCs w:val="28"/>
        </w:rPr>
        <w:t>Аккредитованные участники соревнований: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t>Конкурсант</w:t>
      </w:r>
      <w:r w:rsidRPr="00905786">
        <w:rPr>
          <w:rFonts w:ascii="Times New Roman" w:hAnsi="Times New Roman" w:cs="Times New Roman"/>
          <w:sz w:val="28"/>
          <w:szCs w:val="28"/>
        </w:rPr>
        <w:t xml:space="preserve">: обучающийся УО, молодой работающий профессионал,  </w:t>
      </w:r>
      <w:r w:rsidRPr="00905786">
        <w:rPr>
          <w:rFonts w:ascii="Times New Roman" w:hAnsi="Times New Roman" w:cs="Times New Roman"/>
          <w:bCs/>
          <w:sz w:val="28"/>
          <w:szCs w:val="28"/>
        </w:rPr>
        <w:t>дата рождения - 1 января 1995 г. и позже;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t>Эксперт</w:t>
      </w:r>
      <w:r w:rsidRPr="00905786">
        <w:rPr>
          <w:rFonts w:ascii="Times New Roman" w:hAnsi="Times New Roman" w:cs="Times New Roman"/>
          <w:sz w:val="28"/>
          <w:szCs w:val="28"/>
        </w:rPr>
        <w:t xml:space="preserve"> – лицо, представляющее участника на конкурсе. Обладает  достаточной профессиональной компетенцией (знаниями и опытом по определенной профессии) для осуществления экспертизы и оценки результатов работы конкурсантов;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t>Лидер команды (</w:t>
      </w:r>
      <w:proofErr w:type="spellStart"/>
      <w:r w:rsidRPr="00905786">
        <w:rPr>
          <w:rFonts w:ascii="Times New Roman" w:hAnsi="Times New Roman" w:cs="Times New Roman"/>
          <w:b/>
          <w:bCs/>
          <w:sz w:val="28"/>
          <w:szCs w:val="28"/>
          <w:lang w:val="en-US"/>
        </w:rPr>
        <w:t>teamleader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>) – лицо, избранное Регионом-участником для контакта со своими конкурсантами при подготовке и в ходе  проведения республиканских  (международных) соревнований;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t xml:space="preserve">Комплект конкурсных документов: 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Техническое описание (ТО)  - </w:t>
      </w:r>
      <w:r w:rsidRPr="00905786">
        <w:rPr>
          <w:rFonts w:ascii="Times New Roman" w:hAnsi="Times New Roman" w:cs="Times New Roman"/>
          <w:sz w:val="28"/>
          <w:szCs w:val="28"/>
        </w:rPr>
        <w:t xml:space="preserve">документ, определяющий название конкурсной профессии и характеристики требуемых компетенций/навыков конкурсантов, объем работ и последовательность проведения соревновательной части, процедуру разработки и обнародования конкурсного задания,  критерии оценки, отраслевые требования техники безопасности. Указывает материалы и оборудование, привозимое с собой конкурсантами, а также запрещенное к использованию. 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Инфраструктурный лист (ИЛ) - </w:t>
      </w:r>
      <w:r w:rsidRPr="00905786">
        <w:rPr>
          <w:rFonts w:ascii="Times New Roman" w:hAnsi="Times New Roman" w:cs="Times New Roman"/>
          <w:sz w:val="28"/>
          <w:szCs w:val="28"/>
        </w:rPr>
        <w:t xml:space="preserve">список материалов и оборудования, которые предоставляется Оргкомитетом чемпионата для проведения конкурса. 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Конкурсное задание  (КЗ) </w:t>
      </w:r>
      <w:r w:rsidRPr="00905786">
        <w:rPr>
          <w:rFonts w:ascii="Times New Roman" w:hAnsi="Times New Roman" w:cs="Times New Roman"/>
          <w:sz w:val="28"/>
          <w:szCs w:val="28"/>
        </w:rPr>
        <w:t xml:space="preserve">– </w:t>
      </w:r>
      <w:r w:rsidRPr="00905786">
        <w:rPr>
          <w:rFonts w:ascii="Times New Roman" w:hAnsi="Times New Roman" w:cs="Times New Roman"/>
          <w:bCs/>
          <w:iCs/>
          <w:sz w:val="28"/>
          <w:szCs w:val="28"/>
        </w:rPr>
        <w:t>описание работ (модулей), которые необходимо выполнить конкурсанту, чтобы продемонстрировать все аспекты компетенции, включенные в техническое описание. Оно:</w:t>
      </w: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706B55" w:rsidRPr="00905786" w:rsidRDefault="00706B55" w:rsidP="00706B55">
      <w:pPr>
        <w:numPr>
          <w:ilvl w:val="1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обеспечивает возможность выявления </w:t>
      </w:r>
      <w:r w:rsidRPr="00905786">
        <w:rPr>
          <w:rFonts w:ascii="Times New Roman" w:hAnsi="Times New Roman" w:cs="Times New Roman"/>
          <w:bCs/>
          <w:sz w:val="28"/>
          <w:szCs w:val="28"/>
        </w:rPr>
        <w:t xml:space="preserve">различных уровней мастерства </w:t>
      </w:r>
      <w:r w:rsidRPr="00905786">
        <w:rPr>
          <w:rFonts w:ascii="Times New Roman" w:hAnsi="Times New Roman" w:cs="Times New Roman"/>
          <w:sz w:val="28"/>
          <w:szCs w:val="28"/>
        </w:rPr>
        <w:t>конкурсантов при минимальных требованиях к используемым пространству, инфраструктуре и ресурсам;</w:t>
      </w:r>
    </w:p>
    <w:p w:rsidR="00706B55" w:rsidRPr="00905786" w:rsidRDefault="00706B55" w:rsidP="00706B55">
      <w:pPr>
        <w:numPr>
          <w:ilvl w:val="1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отбирается либо </w:t>
      </w:r>
      <w:r w:rsidRPr="00905786">
        <w:rPr>
          <w:rFonts w:ascii="Times New Roman" w:hAnsi="Times New Roman" w:cs="Times New Roman"/>
          <w:bCs/>
          <w:sz w:val="28"/>
          <w:szCs w:val="28"/>
        </w:rPr>
        <w:t>голосованием экспертов</w:t>
      </w:r>
      <w:r w:rsidRPr="00905786">
        <w:rPr>
          <w:rFonts w:ascii="Times New Roman" w:hAnsi="Times New Roman" w:cs="Times New Roman"/>
          <w:sz w:val="28"/>
          <w:szCs w:val="28"/>
        </w:rPr>
        <w:t>, либо жеребьевкой до начала чемпионата;</w:t>
      </w:r>
    </w:p>
    <w:p w:rsidR="00706B55" w:rsidRPr="00905786" w:rsidRDefault="00706B55" w:rsidP="00706B55">
      <w:pPr>
        <w:numPr>
          <w:ilvl w:val="1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сопровождается </w:t>
      </w:r>
      <w:r w:rsidRPr="00905786">
        <w:rPr>
          <w:rFonts w:ascii="Times New Roman" w:hAnsi="Times New Roman" w:cs="Times New Roman"/>
          <w:bCs/>
          <w:sz w:val="28"/>
          <w:szCs w:val="28"/>
        </w:rPr>
        <w:t>схемой начисления  баллов</w:t>
      </w:r>
      <w:r w:rsidRPr="00905786">
        <w:rPr>
          <w:rFonts w:ascii="Times New Roman" w:hAnsi="Times New Roman" w:cs="Times New Roman"/>
          <w:sz w:val="28"/>
          <w:szCs w:val="28"/>
        </w:rPr>
        <w:t>, составленной согласно требованиям ТО;</w:t>
      </w:r>
    </w:p>
    <w:p w:rsidR="00706B55" w:rsidRPr="00905786" w:rsidRDefault="00706B55" w:rsidP="00706B55">
      <w:pPr>
        <w:numPr>
          <w:ilvl w:val="1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при обнародовании заранее в конкурсном задании непосредственно перед соревнованием вносятся минимум 30% изменений в пределах ограничений по оборудованию и материалам инфраструктурного листа;</w:t>
      </w:r>
    </w:p>
    <w:p w:rsidR="00706B55" w:rsidRPr="00905786" w:rsidRDefault="00706B55" w:rsidP="00706B55">
      <w:pPr>
        <w:numPr>
          <w:ilvl w:val="1"/>
          <w:numId w:val="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Совокупная </w:t>
      </w:r>
      <w:r w:rsidRPr="00905786">
        <w:rPr>
          <w:rFonts w:ascii="Times New Roman" w:hAnsi="Times New Roman" w:cs="Times New Roman"/>
          <w:bCs/>
          <w:sz w:val="28"/>
          <w:szCs w:val="28"/>
        </w:rPr>
        <w:t>продолжительность</w:t>
      </w:r>
      <w:r w:rsidRPr="00905786">
        <w:rPr>
          <w:rFonts w:ascii="Times New Roman" w:hAnsi="Times New Roman" w:cs="Times New Roman"/>
          <w:sz w:val="28"/>
          <w:szCs w:val="28"/>
        </w:rPr>
        <w:t xml:space="preserve"> времени - 15-22 ч в течение не более 4 дней чемпионата. 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6348847A" wp14:editId="700F266B">
            <wp:simplePos x="0" y="0"/>
            <wp:positionH relativeFrom="column">
              <wp:posOffset>20955</wp:posOffset>
            </wp:positionH>
            <wp:positionV relativeFrom="paragraph">
              <wp:posOffset>76835</wp:posOffset>
            </wp:positionV>
            <wp:extent cx="2484755" cy="2059940"/>
            <wp:effectExtent l="0" t="0" r="0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205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proofErr w:type="spellStart"/>
      <w:r w:rsidRPr="00905786">
        <w:rPr>
          <w:rFonts w:ascii="Times New Roman" w:hAnsi="Times New Roman" w:cs="Times New Roman"/>
          <w:b/>
          <w:bCs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Belarus</w:t>
      </w:r>
      <w:r w:rsidRPr="00905786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задачи</w:t>
      </w:r>
    </w:p>
    <w:p w:rsidR="00706B55" w:rsidRPr="00905786" w:rsidRDefault="00706B55" w:rsidP="00706B55">
      <w:pPr>
        <w:numPr>
          <w:ilvl w:val="0"/>
          <w:numId w:val="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Создание единой системы конкурсов профессионального мастерства по стандартам </w:t>
      </w:r>
      <w:proofErr w:type="spellStart"/>
      <w:r w:rsidRPr="00905786">
        <w:rPr>
          <w:rFonts w:ascii="Times New Roman" w:hAnsi="Times New Roman" w:cs="Times New Roman"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>;</w:t>
      </w:r>
    </w:p>
    <w:p w:rsidR="00706B55" w:rsidRPr="00905786" w:rsidRDefault="00706B55" w:rsidP="00706B55">
      <w:pPr>
        <w:numPr>
          <w:ilvl w:val="0"/>
          <w:numId w:val="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Формирование экспертного сообщества;</w:t>
      </w:r>
    </w:p>
    <w:p w:rsidR="00706B55" w:rsidRPr="00905786" w:rsidRDefault="00706B55" w:rsidP="00706B55">
      <w:pPr>
        <w:numPr>
          <w:ilvl w:val="0"/>
          <w:numId w:val="9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Обновление содержания профессионального образования;</w:t>
      </w:r>
    </w:p>
    <w:p w:rsidR="00706B55" w:rsidRPr="00905786" w:rsidRDefault="00706B55" w:rsidP="00706B55">
      <w:pPr>
        <w:pStyle w:val="a7"/>
        <w:numPr>
          <w:ilvl w:val="0"/>
          <w:numId w:val="9"/>
        </w:numPr>
        <w:ind w:firstLine="709"/>
        <w:jc w:val="both"/>
        <w:rPr>
          <w:sz w:val="28"/>
          <w:szCs w:val="28"/>
        </w:rPr>
      </w:pPr>
      <w:r w:rsidRPr="00905786">
        <w:rPr>
          <w:sz w:val="28"/>
          <w:szCs w:val="28"/>
        </w:rPr>
        <w:t>Развитие партнерства образования с бизнесом;</w:t>
      </w:r>
    </w:p>
    <w:p w:rsidR="00706B55" w:rsidRPr="00905786" w:rsidRDefault="00706B55" w:rsidP="00706B55">
      <w:pPr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05786">
        <w:rPr>
          <w:rFonts w:ascii="Times New Roman" w:hAnsi="Times New Roman" w:cs="Times New Roman"/>
          <w:sz w:val="28"/>
          <w:szCs w:val="28"/>
        </w:rPr>
        <w:t>Профориентационная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 xml:space="preserve"> деятельность;</w:t>
      </w:r>
    </w:p>
    <w:p w:rsidR="00706B55" w:rsidRPr="00905786" w:rsidRDefault="00706B55" w:rsidP="00706B55">
      <w:pPr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Масштабная информационная кампания по развитию производственной культуры и повышению престижа  профессионала – человека труда.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05786">
        <w:rPr>
          <w:rFonts w:ascii="Times New Roman" w:hAnsi="Times New Roman" w:cs="Times New Roman"/>
          <w:i/>
          <w:sz w:val="28"/>
          <w:szCs w:val="28"/>
        </w:rPr>
        <w:t xml:space="preserve">Национальный оператор </w:t>
      </w:r>
      <w:proofErr w:type="spellStart"/>
      <w:r w:rsidRPr="00905786">
        <w:rPr>
          <w:rFonts w:ascii="Times New Roman" w:hAnsi="Times New Roman" w:cs="Times New Roman"/>
          <w:i/>
          <w:sz w:val="28"/>
          <w:szCs w:val="28"/>
        </w:rPr>
        <w:t>WorldSkills</w:t>
      </w:r>
      <w:proofErr w:type="spellEnd"/>
      <w:r w:rsidRPr="00905786">
        <w:rPr>
          <w:rFonts w:ascii="Times New Roman" w:hAnsi="Times New Roman" w:cs="Times New Roman"/>
          <w:i/>
          <w:sz w:val="28"/>
          <w:szCs w:val="28"/>
        </w:rPr>
        <w:t xml:space="preserve"> в Беларуси – Республиканский институт профессионального образования (РИПО)</w:t>
      </w: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t xml:space="preserve"> 1-й Национальный чемпионат </w:t>
      </w:r>
      <w:proofErr w:type="spellStart"/>
      <w:r w:rsidRPr="00905786">
        <w:rPr>
          <w:rFonts w:ascii="Times New Roman" w:hAnsi="Times New Roman" w:cs="Times New Roman"/>
          <w:b/>
          <w:bCs/>
          <w:sz w:val="28"/>
          <w:szCs w:val="28"/>
          <w:lang w:val="de-DE"/>
        </w:rPr>
        <w:t>WorldSkills</w:t>
      </w:r>
      <w:proofErr w:type="spellEnd"/>
      <w:r w:rsidRPr="00905786">
        <w:rPr>
          <w:rFonts w:ascii="Times New Roman" w:hAnsi="Times New Roman" w:cs="Times New Roman"/>
          <w:b/>
          <w:bCs/>
          <w:sz w:val="28"/>
          <w:szCs w:val="28"/>
          <w:lang w:val="de-DE"/>
        </w:rPr>
        <w:t xml:space="preserve"> Belarus</w:t>
      </w:r>
      <w:r w:rsidRPr="00905786">
        <w:rPr>
          <w:rFonts w:ascii="Times New Roman" w:hAnsi="Times New Roman" w:cs="Times New Roman"/>
          <w:b/>
          <w:bCs/>
          <w:sz w:val="28"/>
          <w:szCs w:val="28"/>
        </w:rPr>
        <w:t xml:space="preserve"> 2014</w:t>
      </w:r>
    </w:p>
    <w:p w:rsidR="00706B55" w:rsidRPr="00905786" w:rsidRDefault="00706B55" w:rsidP="00706B55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>20-22 мая 2014, Минск, Футбольный манеж</w:t>
      </w:r>
    </w:p>
    <w:p w:rsidR="00706B55" w:rsidRPr="00905786" w:rsidRDefault="00706B55" w:rsidP="00706B55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  20 конкурсных профессий</w:t>
      </w:r>
    </w:p>
    <w:p w:rsidR="00706B55" w:rsidRPr="00905786" w:rsidRDefault="00706B55" w:rsidP="00706B55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  150 конкурсантов в возрасте до 21 года из всех регионов Беларуси </w:t>
      </w:r>
    </w:p>
    <w:p w:rsidR="00706B55" w:rsidRPr="00905786" w:rsidRDefault="00706B55" w:rsidP="00706B55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   Более 60 предприятий-партнеров (</w:t>
      </w:r>
      <w:proofErr w:type="spellStart"/>
      <w:r w:rsidRPr="00905786">
        <w:rPr>
          <w:rFonts w:ascii="Times New Roman" w:hAnsi="Times New Roman" w:cs="Times New Roman"/>
          <w:i/>
          <w:iCs/>
          <w:sz w:val="28"/>
          <w:szCs w:val="28"/>
        </w:rPr>
        <w:t>Volkswagen</w:t>
      </w:r>
      <w:proofErr w:type="spellEnd"/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905786">
        <w:rPr>
          <w:rFonts w:ascii="Times New Roman" w:hAnsi="Times New Roman" w:cs="Times New Roman"/>
          <w:i/>
          <w:iCs/>
          <w:sz w:val="28"/>
          <w:szCs w:val="28"/>
        </w:rPr>
        <w:t>Bosh</w:t>
      </w:r>
      <w:proofErr w:type="spellEnd"/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905786">
        <w:rPr>
          <w:rFonts w:ascii="Times New Roman" w:hAnsi="Times New Roman" w:cs="Times New Roman"/>
          <w:i/>
          <w:iCs/>
          <w:sz w:val="28"/>
          <w:szCs w:val="28"/>
        </w:rPr>
        <w:t>Festo</w:t>
      </w:r>
      <w:proofErr w:type="spellEnd"/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905786">
        <w:rPr>
          <w:rFonts w:ascii="Times New Roman" w:hAnsi="Times New Roman" w:cs="Times New Roman"/>
          <w:i/>
          <w:iCs/>
          <w:sz w:val="28"/>
          <w:szCs w:val="28"/>
        </w:rPr>
        <w:t>Cisco</w:t>
      </w:r>
      <w:proofErr w:type="spellEnd"/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 и </w:t>
      </w:r>
      <w:proofErr w:type="spellStart"/>
      <w:r w:rsidRPr="00905786">
        <w:rPr>
          <w:rFonts w:ascii="Times New Roman" w:hAnsi="Times New Roman" w:cs="Times New Roman"/>
          <w:i/>
          <w:iCs/>
          <w:sz w:val="28"/>
          <w:szCs w:val="28"/>
        </w:rPr>
        <w:t>др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>)</w:t>
      </w:r>
    </w:p>
    <w:p w:rsidR="00706B55" w:rsidRPr="00905786" w:rsidRDefault="00706B55" w:rsidP="00706B55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  Деловая программа, образовательная выставка, </w:t>
      </w:r>
      <w:proofErr w:type="spellStart"/>
      <w:r w:rsidRPr="00905786">
        <w:rPr>
          <w:rFonts w:ascii="Times New Roman" w:hAnsi="Times New Roman" w:cs="Times New Roman"/>
          <w:sz w:val="28"/>
          <w:szCs w:val="28"/>
        </w:rPr>
        <w:t>профоринетационные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 xml:space="preserve"> мероприятия</w:t>
      </w:r>
    </w:p>
    <w:p w:rsidR="00706B55" w:rsidRPr="00905786" w:rsidRDefault="00706B55" w:rsidP="00706B55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sz w:val="28"/>
          <w:szCs w:val="28"/>
        </w:rPr>
        <w:t xml:space="preserve">  Делегации из Германии, Египта, Казахстана, Литвы, Нигерии, России, Таджикистана; визит президента </w:t>
      </w:r>
      <w:r w:rsidRPr="00905786">
        <w:rPr>
          <w:rFonts w:ascii="Times New Roman" w:hAnsi="Times New Roman" w:cs="Times New Roman"/>
          <w:sz w:val="28"/>
          <w:szCs w:val="28"/>
          <w:lang w:val="en-US"/>
        </w:rPr>
        <w:t>WSI</w:t>
      </w:r>
      <w:r w:rsidRPr="009057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5786">
        <w:rPr>
          <w:rFonts w:ascii="Times New Roman" w:hAnsi="Times New Roman" w:cs="Times New Roman"/>
          <w:sz w:val="28"/>
          <w:szCs w:val="28"/>
        </w:rPr>
        <w:t>Саймона</w:t>
      </w:r>
      <w:proofErr w:type="spellEnd"/>
      <w:r w:rsidRPr="00905786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905786">
        <w:rPr>
          <w:rFonts w:ascii="Times New Roman" w:hAnsi="Times New Roman" w:cs="Times New Roman"/>
          <w:sz w:val="28"/>
          <w:szCs w:val="28"/>
        </w:rPr>
        <w:t>Бартли</w:t>
      </w:r>
      <w:proofErr w:type="spellEnd"/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Чемпионаты </w:t>
      </w:r>
      <w:proofErr w:type="spellStart"/>
      <w:r w:rsidRPr="00905786">
        <w:rPr>
          <w:rFonts w:ascii="Times New Roman" w:hAnsi="Times New Roman" w:cs="Times New Roman"/>
          <w:b/>
          <w:bCs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b/>
          <w:bCs/>
          <w:sz w:val="28"/>
          <w:szCs w:val="28"/>
        </w:rPr>
        <w:t xml:space="preserve"> 2015 с участием Республики Беларусь</w:t>
      </w:r>
    </w:p>
    <w:p w:rsidR="00706B55" w:rsidRPr="00905786" w:rsidRDefault="00706B55" w:rsidP="00706B55">
      <w:pPr>
        <w:numPr>
          <w:ilvl w:val="0"/>
          <w:numId w:val="10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Гостевое участие в национальных чемпионатах </w:t>
      </w:r>
      <w:r w:rsidRPr="00905786">
        <w:rPr>
          <w:rFonts w:ascii="Times New Roman" w:hAnsi="Times New Roman" w:cs="Times New Roman"/>
          <w:i/>
          <w:iCs/>
          <w:sz w:val="28"/>
          <w:szCs w:val="28"/>
          <w:lang w:val="en-US"/>
        </w:rPr>
        <w:t>WS</w:t>
      </w:r>
      <w:r w:rsidRPr="00905786">
        <w:rPr>
          <w:rFonts w:ascii="Times New Roman" w:hAnsi="Times New Roman" w:cs="Times New Roman"/>
          <w:i/>
          <w:iCs/>
          <w:sz w:val="28"/>
          <w:szCs w:val="28"/>
        </w:rPr>
        <w:t>Финляндии и Нидерландов (март-май 2015);</w:t>
      </w:r>
    </w:p>
    <w:p w:rsidR="00706B55" w:rsidRPr="00905786" w:rsidRDefault="00706B55" w:rsidP="00706B55">
      <w:pPr>
        <w:spacing w:after="0" w:line="240" w:lineRule="auto"/>
        <w:ind w:left="72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numPr>
          <w:ilvl w:val="0"/>
          <w:numId w:val="10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1-ый чемпионат </w:t>
      </w:r>
      <w:proofErr w:type="spellStart"/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стран СНГ </w:t>
      </w:r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(Казань, май 2015): </w:t>
      </w:r>
    </w:p>
    <w:p w:rsidR="00706B55" w:rsidRPr="00905786" w:rsidRDefault="00706B55" w:rsidP="00706B55">
      <w:pPr>
        <w:pStyle w:val="a7"/>
        <w:ind w:firstLine="709"/>
        <w:jc w:val="both"/>
        <w:rPr>
          <w:i/>
          <w:iCs/>
          <w:sz w:val="28"/>
          <w:szCs w:val="28"/>
        </w:rPr>
      </w:pPr>
      <w:r w:rsidRPr="00905786">
        <w:rPr>
          <w:i/>
          <w:iCs/>
          <w:sz w:val="28"/>
          <w:szCs w:val="28"/>
        </w:rPr>
        <w:t>команда по 18 конкурсным профессиям;</w:t>
      </w:r>
    </w:p>
    <w:p w:rsidR="00706B55" w:rsidRPr="00905786" w:rsidRDefault="00706B55" w:rsidP="00706B55">
      <w:pPr>
        <w:pStyle w:val="a7"/>
        <w:ind w:firstLine="709"/>
        <w:jc w:val="both"/>
        <w:rPr>
          <w:sz w:val="28"/>
          <w:szCs w:val="28"/>
        </w:rPr>
      </w:pPr>
    </w:p>
    <w:p w:rsidR="00706B55" w:rsidRPr="00905786" w:rsidRDefault="00706B55" w:rsidP="00706B55">
      <w:pPr>
        <w:numPr>
          <w:ilvl w:val="0"/>
          <w:numId w:val="10"/>
        </w:num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43-ий всемирный чемпионат </w:t>
      </w:r>
      <w:proofErr w:type="spellStart"/>
      <w:r w:rsidRPr="00905786">
        <w:rPr>
          <w:rFonts w:ascii="Times New Roman" w:hAnsi="Times New Roman" w:cs="Times New Roman"/>
          <w:b/>
          <w:bCs/>
          <w:sz w:val="28"/>
          <w:szCs w:val="28"/>
          <w:lang w:val="en-US"/>
        </w:rPr>
        <w:t>WorldSkillsS</w:t>
      </w:r>
      <w:proofErr w:type="spellEnd"/>
      <w:r w:rsidRPr="00905786">
        <w:rPr>
          <w:rFonts w:ascii="Times New Roman" w:hAnsi="Times New Roman" w:cs="Times New Roman"/>
          <w:b/>
          <w:bCs/>
          <w:sz w:val="28"/>
          <w:szCs w:val="28"/>
        </w:rPr>
        <w:t>ã</w:t>
      </w:r>
      <w:proofErr w:type="spellStart"/>
      <w:r w:rsidRPr="00905786">
        <w:rPr>
          <w:rFonts w:ascii="Times New Roman" w:hAnsi="Times New Roman" w:cs="Times New Roman"/>
          <w:b/>
          <w:bCs/>
          <w:sz w:val="28"/>
          <w:szCs w:val="28"/>
          <w:lang w:val="en-US"/>
        </w:rPr>
        <w:t>oPaulo</w:t>
      </w:r>
      <w:proofErr w:type="spellEnd"/>
      <w:r w:rsidRPr="00905786">
        <w:rPr>
          <w:rFonts w:ascii="Times New Roman" w:hAnsi="Times New Roman" w:cs="Times New Roman"/>
          <w:b/>
          <w:bCs/>
          <w:sz w:val="28"/>
          <w:szCs w:val="28"/>
        </w:rPr>
        <w:t xml:space="preserve"> 2015 </w:t>
      </w:r>
      <w:r w:rsidRPr="00905786">
        <w:rPr>
          <w:rFonts w:ascii="Times New Roman" w:hAnsi="Times New Roman" w:cs="Times New Roman"/>
          <w:sz w:val="28"/>
          <w:szCs w:val="28"/>
        </w:rPr>
        <w:t xml:space="preserve">(август 2015): </w:t>
      </w:r>
    </w:p>
    <w:p w:rsidR="00706B55" w:rsidRPr="00905786" w:rsidRDefault="00706B55" w:rsidP="00706B55">
      <w:pPr>
        <w:pStyle w:val="a7"/>
        <w:ind w:firstLine="709"/>
        <w:jc w:val="both"/>
        <w:rPr>
          <w:sz w:val="28"/>
          <w:szCs w:val="28"/>
        </w:rPr>
      </w:pPr>
      <w:r w:rsidRPr="00905786">
        <w:rPr>
          <w:i/>
          <w:iCs/>
          <w:sz w:val="28"/>
          <w:szCs w:val="28"/>
        </w:rPr>
        <w:t>команда по 15 конкурсным профессиям.</w:t>
      </w: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706B5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5C8BE6EF" wp14:editId="7E274120">
            <wp:simplePos x="0" y="0"/>
            <wp:positionH relativeFrom="column">
              <wp:posOffset>2431</wp:posOffset>
            </wp:positionH>
            <wp:positionV relativeFrom="paragraph">
              <wp:posOffset>5124</wp:posOffset>
            </wp:positionV>
            <wp:extent cx="2087113" cy="2087113"/>
            <wp:effectExtent l="0" t="0" r="0" b="0"/>
            <wp:wrapSquare wrapText="bothSides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113" cy="20871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     Президент </w:t>
      </w:r>
      <w:r w:rsidRPr="00905786">
        <w:rPr>
          <w:rFonts w:ascii="Times New Roman" w:hAnsi="Times New Roman" w:cs="Times New Roman"/>
          <w:i/>
          <w:iCs/>
          <w:sz w:val="28"/>
          <w:szCs w:val="28"/>
          <w:lang w:val="en-US"/>
        </w:rPr>
        <w:t>WSI</w:t>
      </w:r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905786">
        <w:rPr>
          <w:rFonts w:ascii="Times New Roman" w:hAnsi="Times New Roman" w:cs="Times New Roman"/>
          <w:i/>
          <w:iCs/>
          <w:sz w:val="28"/>
          <w:szCs w:val="28"/>
        </w:rPr>
        <w:t>Саймон</w:t>
      </w:r>
      <w:proofErr w:type="spellEnd"/>
      <w:r w:rsidRPr="00905786">
        <w:rPr>
          <w:rFonts w:ascii="Times New Roman" w:hAnsi="Times New Roman" w:cs="Times New Roman"/>
          <w:i/>
          <w:iCs/>
          <w:sz w:val="28"/>
          <w:szCs w:val="28"/>
        </w:rPr>
        <w:t xml:space="preserve">  </w:t>
      </w:r>
      <w:proofErr w:type="spellStart"/>
      <w:r w:rsidRPr="00905786">
        <w:rPr>
          <w:rFonts w:ascii="Times New Roman" w:hAnsi="Times New Roman" w:cs="Times New Roman"/>
          <w:i/>
          <w:iCs/>
          <w:sz w:val="28"/>
          <w:szCs w:val="28"/>
        </w:rPr>
        <w:t>Бартли</w:t>
      </w:r>
      <w:proofErr w:type="spellEnd"/>
      <w:r w:rsidRPr="00905786"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«Команда </w:t>
      </w:r>
      <w:proofErr w:type="spellStart"/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Belarus</w:t>
      </w: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в Сан-Паулу-2015 превосходно презентовала себя, совершив один из самых значительных дебютов в истории соревнований </w:t>
      </w:r>
      <w:proofErr w:type="spellStart"/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и выиграв несколько медалей за выдающееся проф. мастерство. </w:t>
      </w: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Понимая, насколько профессионализм кадров важен для роста экономики, Беларусь, несомненно, покажет еще более высокие результаты в Абу-Даби (2017) и в Казани (2019), тем самым еще выше подняв национальный престиж Беларуси. Результаты команды на соревнованиях </w:t>
      </w:r>
      <w:proofErr w:type="spellStart"/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Worldskills</w:t>
      </w:r>
      <w:proofErr w:type="spellEnd"/>
      <w:r w:rsidRPr="0090578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являются хорошим индикатором для всех, будь то правительство, заинтересованные стороны, промышленность или образование, а также для благополучия сферы ПОО в конкретной стране»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:rsidR="00706B55" w:rsidRPr="00905786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905786" w:rsidRDefault="00706B55" w:rsidP="003363B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0578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441B05" wp14:editId="1ECD59AC">
            <wp:extent cx="4981903" cy="3736427"/>
            <wp:effectExtent l="0" t="0" r="9525" b="0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746" cy="37430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6B55" w:rsidRDefault="00706B55" w:rsidP="00706B55">
      <w:pPr>
        <w:jc w:val="both"/>
        <w:sectPr w:rsidR="00706B55" w:rsidSect="00706B55">
          <w:pgSz w:w="11906" w:h="16838" w:code="9"/>
          <w:pgMar w:top="1134" w:right="556" w:bottom="1134" w:left="782" w:header="709" w:footer="709" w:gutter="0"/>
          <w:cols w:space="708"/>
          <w:docGrid w:linePitch="360"/>
        </w:sectPr>
      </w:pPr>
    </w:p>
    <w:p w:rsidR="00706B55" w:rsidRDefault="00706B55" w:rsidP="00706B55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06B55" w:rsidRDefault="003363B6" w:rsidP="00706B55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745280" behindDoc="0" locked="0" layoutInCell="1" allowOverlap="1" wp14:anchorId="29D075B1" wp14:editId="3D3FC74A">
            <wp:simplePos x="0" y="0"/>
            <wp:positionH relativeFrom="column">
              <wp:posOffset>4000500</wp:posOffset>
            </wp:positionH>
            <wp:positionV relativeFrom="paragraph">
              <wp:posOffset>-6350</wp:posOffset>
            </wp:positionV>
            <wp:extent cx="2762250" cy="1828800"/>
            <wp:effectExtent l="0" t="0" r="0" b="0"/>
            <wp:wrapThrough wrapText="bothSides">
              <wp:wrapPolygon edited="0">
                <wp:start x="596" y="0"/>
                <wp:lineTo x="0" y="450"/>
                <wp:lineTo x="0" y="21150"/>
                <wp:lineTo x="596" y="21375"/>
                <wp:lineTo x="20855" y="21375"/>
                <wp:lineTo x="21451" y="21150"/>
                <wp:lineTo x="21451" y="450"/>
                <wp:lineTo x="20855" y="0"/>
                <wp:lineTo x="596" y="0"/>
              </wp:wrapPolygon>
            </wp:wrapThrough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6B55" w:rsidRDefault="00706B55" w:rsidP="00706B55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06B55" w:rsidRPr="00122982" w:rsidRDefault="00706B55" w:rsidP="00706B55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122982">
        <w:rPr>
          <w:rFonts w:ascii="Times New Roman" w:hAnsi="Times New Roman" w:cs="Times New Roman"/>
          <w:b/>
          <w:bCs/>
          <w:sz w:val="32"/>
          <w:szCs w:val="32"/>
        </w:rPr>
        <w:t>Король Алла Ивановна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,  </w:t>
      </w:r>
    </w:p>
    <w:p w:rsidR="00706B55" w:rsidRPr="00122982" w:rsidRDefault="00706B55" w:rsidP="00706B55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22982">
        <w:rPr>
          <w:rFonts w:ascii="Times New Roman" w:hAnsi="Times New Roman" w:cs="Times New Roman"/>
          <w:b/>
          <w:bCs/>
          <w:sz w:val="28"/>
          <w:szCs w:val="28"/>
        </w:rPr>
        <w:t>заведующий ресурсным центром</w:t>
      </w:r>
    </w:p>
    <w:p w:rsidR="00706B55" w:rsidRPr="00122982" w:rsidRDefault="00706B55" w:rsidP="00706B55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22982">
        <w:rPr>
          <w:rFonts w:ascii="Times New Roman" w:hAnsi="Times New Roman" w:cs="Times New Roman"/>
          <w:b/>
          <w:bCs/>
          <w:sz w:val="28"/>
          <w:szCs w:val="28"/>
        </w:rPr>
        <w:t>по подготовке специалистов для</w:t>
      </w:r>
    </w:p>
    <w:p w:rsidR="00706B55" w:rsidRPr="00122982" w:rsidRDefault="00706B55" w:rsidP="00706B55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22982">
        <w:rPr>
          <w:rFonts w:ascii="Times New Roman" w:hAnsi="Times New Roman" w:cs="Times New Roman"/>
          <w:b/>
          <w:bCs/>
          <w:sz w:val="28"/>
          <w:szCs w:val="28"/>
        </w:rPr>
        <w:t xml:space="preserve">пищевой отрасли филиала МГПК </w:t>
      </w:r>
    </w:p>
    <w:p w:rsidR="00706B55" w:rsidRPr="00122982" w:rsidRDefault="00706B55" w:rsidP="00706B55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22982">
        <w:rPr>
          <w:rFonts w:ascii="Times New Roman" w:hAnsi="Times New Roman" w:cs="Times New Roman"/>
          <w:b/>
          <w:bCs/>
          <w:sz w:val="28"/>
          <w:szCs w:val="28"/>
        </w:rPr>
        <w:t>УО РИПО</w:t>
      </w:r>
    </w:p>
    <w:p w:rsidR="00706B55" w:rsidRDefault="00706B55" w:rsidP="00706B55">
      <w:pPr>
        <w:widowControl w:val="0"/>
        <w:spacing w:after="0"/>
        <w:rPr>
          <w:sz w:val="20"/>
          <w:szCs w:val="20"/>
        </w:rPr>
      </w:pPr>
      <w:r>
        <w:t> </w:t>
      </w:r>
    </w:p>
    <w:p w:rsidR="00706B55" w:rsidRPr="009B2E9A" w:rsidRDefault="00706B55" w:rsidP="00706B55"/>
    <w:p w:rsidR="00706B55" w:rsidRPr="009B2E9A" w:rsidRDefault="00706B55" w:rsidP="00706B55"/>
    <w:p w:rsidR="00706B55" w:rsidRPr="00122982" w:rsidRDefault="00706B55" w:rsidP="00706B55">
      <w:pPr>
        <w:widowControl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proofErr w:type="spellStart"/>
      <w:r w:rsidRPr="00122982">
        <w:rPr>
          <w:rFonts w:ascii="Times New Roman" w:hAnsi="Times New Roman" w:cs="Times New Roman"/>
          <w:b/>
          <w:bCs/>
          <w:sz w:val="32"/>
          <w:szCs w:val="32"/>
          <w:lang w:val="en-US"/>
        </w:rPr>
        <w:t>WorldSkills</w:t>
      </w:r>
      <w:proofErr w:type="spellEnd"/>
      <w:r w:rsidRPr="00122982">
        <w:rPr>
          <w:rFonts w:ascii="Times New Roman" w:hAnsi="Times New Roman" w:cs="Times New Roman"/>
          <w:b/>
          <w:bCs/>
          <w:sz w:val="32"/>
          <w:szCs w:val="32"/>
        </w:rPr>
        <w:t>—олимпиада профессионального мастерства</w:t>
      </w:r>
    </w:p>
    <w:p w:rsidR="00706B55" w:rsidRPr="00122982" w:rsidRDefault="00706B55" w:rsidP="00706B55">
      <w:pPr>
        <w:widowControl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22982">
        <w:rPr>
          <w:rFonts w:ascii="Times New Roman" w:hAnsi="Times New Roman" w:cs="Times New Roman"/>
          <w:b/>
          <w:bCs/>
          <w:sz w:val="32"/>
          <w:szCs w:val="32"/>
        </w:rPr>
        <w:t> </w:t>
      </w:r>
    </w:p>
    <w:p w:rsidR="00706B55" w:rsidRPr="00122982" w:rsidRDefault="00706B55" w:rsidP="00706B55">
      <w:pPr>
        <w:widowControl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22982">
        <w:rPr>
          <w:rFonts w:ascii="Times New Roman" w:hAnsi="Times New Roman" w:cs="Times New Roman"/>
          <w:sz w:val="28"/>
          <w:szCs w:val="28"/>
          <w:lang w:val="en-US"/>
        </w:rPr>
        <w:t>WorldSkills</w:t>
      </w:r>
      <w:proofErr w:type="spellEnd"/>
      <w:r w:rsidRPr="00122982">
        <w:rPr>
          <w:rFonts w:ascii="Times New Roman" w:hAnsi="Times New Roman" w:cs="Times New Roman"/>
          <w:sz w:val="28"/>
          <w:szCs w:val="28"/>
        </w:rPr>
        <w:t>—это совершенно новое движение в Республике Беларусь, своеобразная олимпиада профессионального мастерства среди молодых людей в возрасте до 22 лет. Это международное некомм</w:t>
      </w:r>
      <w:r>
        <w:rPr>
          <w:rFonts w:ascii="Times New Roman" w:hAnsi="Times New Roman" w:cs="Times New Roman"/>
          <w:sz w:val="28"/>
          <w:szCs w:val="28"/>
        </w:rPr>
        <w:t>ерческое движение, целью которого</w:t>
      </w:r>
      <w:r w:rsidRPr="00122982">
        <w:rPr>
          <w:rFonts w:ascii="Times New Roman" w:hAnsi="Times New Roman" w:cs="Times New Roman"/>
          <w:sz w:val="28"/>
          <w:szCs w:val="28"/>
        </w:rPr>
        <w:t xml:space="preserve"> является повышение статуса профессионального образования и стандартов профессиональной подготовки и квалификации по всему миру. В  мире этому движению более двадцати лет.  Республика Беларусь присоединилась к движению </w:t>
      </w:r>
      <w:hyperlink r:id="rId63" w:history="1">
        <w:proofErr w:type="spellStart"/>
        <w:r w:rsidRPr="00122982">
          <w:rPr>
            <w:rStyle w:val="a9"/>
            <w:rFonts w:ascii="Times New Roman" w:hAnsi="Times New Roman" w:cs="Times New Roman"/>
            <w:color w:val="000000"/>
            <w:sz w:val="28"/>
            <w:szCs w:val="28"/>
            <w:lang w:val="en-US"/>
          </w:rPr>
          <w:t>WorldSkills</w:t>
        </w:r>
        <w:proofErr w:type="spellEnd"/>
      </w:hyperlink>
      <w:r w:rsidRPr="00122982">
        <w:rPr>
          <w:rFonts w:ascii="Times New Roman" w:hAnsi="Times New Roman" w:cs="Times New Roman"/>
          <w:sz w:val="28"/>
          <w:szCs w:val="28"/>
        </w:rPr>
        <w:t xml:space="preserve"> в январе 2014 года, став членом международной некоммерческой ассоциации </w:t>
      </w:r>
      <w:proofErr w:type="spellStart"/>
      <w:r w:rsidRPr="00122982">
        <w:rPr>
          <w:rFonts w:ascii="Times New Roman" w:hAnsi="Times New Roman" w:cs="Times New Roman"/>
          <w:sz w:val="28"/>
          <w:szCs w:val="28"/>
          <w:lang w:val="en-US"/>
        </w:rPr>
        <w:t>WorldSkillsInternational</w:t>
      </w:r>
      <w:proofErr w:type="spellEnd"/>
      <w:r w:rsidRPr="00122982">
        <w:rPr>
          <w:rFonts w:ascii="Times New Roman" w:hAnsi="Times New Roman" w:cs="Times New Roman"/>
          <w:sz w:val="28"/>
          <w:szCs w:val="28"/>
        </w:rPr>
        <w:t xml:space="preserve"> (</w:t>
      </w:r>
      <w:r w:rsidRPr="00122982">
        <w:rPr>
          <w:rFonts w:ascii="Times New Roman" w:hAnsi="Times New Roman" w:cs="Times New Roman"/>
          <w:sz w:val="28"/>
          <w:szCs w:val="28"/>
          <w:lang w:val="en-US"/>
        </w:rPr>
        <w:t>WSI</w:t>
      </w:r>
      <w:r w:rsidRPr="00122982">
        <w:rPr>
          <w:rFonts w:ascii="Times New Roman" w:hAnsi="Times New Roman" w:cs="Times New Roman"/>
          <w:sz w:val="28"/>
          <w:szCs w:val="28"/>
        </w:rPr>
        <w:t xml:space="preserve">). Сегодня в движении </w:t>
      </w:r>
      <w:proofErr w:type="spellStart"/>
      <w:r w:rsidRPr="00122982">
        <w:rPr>
          <w:rFonts w:ascii="Times New Roman" w:hAnsi="Times New Roman" w:cs="Times New Roman"/>
          <w:sz w:val="28"/>
          <w:szCs w:val="28"/>
          <w:lang w:val="en-US"/>
        </w:rPr>
        <w:t>WorldSkills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22982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Pr="00122982">
        <w:rPr>
          <w:rFonts w:ascii="Times New Roman" w:hAnsi="Times New Roman" w:cs="Times New Roman"/>
          <w:sz w:val="28"/>
          <w:szCs w:val="28"/>
        </w:rPr>
        <w:t xml:space="preserve"> участвуют 76 стран, охватывающих более 70% населения земного шара, включая такие ведущие и активно развивающиеся страны мира, как Германия, Франция, Китай, Южная Корея, США, Канада, Бразилия, Россия и другие. </w:t>
      </w:r>
    </w:p>
    <w:p w:rsidR="00706B55" w:rsidRDefault="00706B55" w:rsidP="00706B55">
      <w:pPr>
        <w:widowControl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19A3752B" wp14:editId="2ED2B948">
            <wp:simplePos x="0" y="0"/>
            <wp:positionH relativeFrom="column">
              <wp:posOffset>3729990</wp:posOffset>
            </wp:positionH>
            <wp:positionV relativeFrom="paragraph">
              <wp:posOffset>879475</wp:posOffset>
            </wp:positionV>
            <wp:extent cx="3003550" cy="2390775"/>
            <wp:effectExtent l="0" t="0" r="0" b="0"/>
            <wp:wrapThrough wrapText="bothSides">
              <wp:wrapPolygon edited="0">
                <wp:start x="548" y="0"/>
                <wp:lineTo x="0" y="344"/>
                <wp:lineTo x="0" y="21342"/>
                <wp:lineTo x="548" y="21514"/>
                <wp:lineTo x="20961" y="21514"/>
                <wp:lineTo x="21509" y="21342"/>
                <wp:lineTo x="21509" y="344"/>
                <wp:lineTo x="20961" y="0"/>
                <wp:lineTo x="548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122982">
        <w:rPr>
          <w:rFonts w:ascii="Times New Roman" w:hAnsi="Times New Roman" w:cs="Times New Roman"/>
          <w:sz w:val="28"/>
          <w:szCs w:val="28"/>
        </w:rPr>
        <w:t>В мае 2016 года прошел второй республиканский конкурс «</w:t>
      </w:r>
      <w:proofErr w:type="spellStart"/>
      <w:r w:rsidRPr="00122982">
        <w:rPr>
          <w:rFonts w:ascii="Times New Roman" w:hAnsi="Times New Roman" w:cs="Times New Roman"/>
          <w:sz w:val="28"/>
          <w:szCs w:val="28"/>
          <w:lang w:val="en-US"/>
        </w:rPr>
        <w:t>WorldSkillsBelarus</w:t>
      </w:r>
      <w:proofErr w:type="spellEnd"/>
      <w:r w:rsidRPr="00122982">
        <w:rPr>
          <w:rFonts w:ascii="Times New Roman" w:hAnsi="Times New Roman" w:cs="Times New Roman"/>
          <w:sz w:val="28"/>
          <w:szCs w:val="28"/>
        </w:rPr>
        <w:t>-2016». В конкурсе приняли участие более 250 человек</w:t>
      </w:r>
      <w:r>
        <w:rPr>
          <w:rFonts w:ascii="Times New Roman" w:hAnsi="Times New Roman" w:cs="Times New Roman"/>
          <w:sz w:val="28"/>
          <w:szCs w:val="28"/>
        </w:rPr>
        <w:t>. Соревнования проводились по 33</w:t>
      </w:r>
      <w:r w:rsidRPr="00122982">
        <w:rPr>
          <w:rFonts w:ascii="Times New Roman" w:hAnsi="Times New Roman" w:cs="Times New Roman"/>
          <w:sz w:val="28"/>
          <w:szCs w:val="28"/>
        </w:rPr>
        <w:t xml:space="preserve"> компетенциям: столярные работы, дизайн одежды, робототехника, ресторанный сервис, парикмахерское искусство, сварочные работы и др. По пяти компетенциям осуществлялась демонстрация умений и навыков. Учащиеся нашего колледжа участвовали в демонстрации навыков по профессии «Формовщик» (разделка и формование теста) и «Лаборант химического анализа», где демонстрировали работу различных приборов, применяемых для контроля качества пищевых продуктов.</w:t>
      </w:r>
    </w:p>
    <w:p w:rsidR="00706B55" w:rsidRDefault="00706B55" w:rsidP="00706B5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у</w:t>
      </w:r>
      <w:r w:rsidRPr="00122982">
        <w:rPr>
          <w:rFonts w:ascii="Times New Roman" w:hAnsi="Times New Roman" w:cs="Times New Roman"/>
          <w:sz w:val="28"/>
          <w:szCs w:val="28"/>
        </w:rPr>
        <w:t xml:space="preserve">чащиеся принимали участие в </w:t>
      </w:r>
      <w:r>
        <w:rPr>
          <w:rFonts w:ascii="Times New Roman" w:hAnsi="Times New Roman" w:cs="Times New Roman"/>
          <w:sz w:val="28"/>
          <w:szCs w:val="28"/>
        </w:rPr>
        <w:t>соревнованиях по трем компетенциям</w:t>
      </w:r>
      <w:r w:rsidRPr="00122982">
        <w:rPr>
          <w:rFonts w:ascii="Times New Roman" w:hAnsi="Times New Roman" w:cs="Times New Roman"/>
          <w:sz w:val="28"/>
          <w:szCs w:val="28"/>
        </w:rPr>
        <w:t xml:space="preserve">: кондитерское искусство, электромонтажные работы  и </w:t>
      </w:r>
      <w:proofErr w:type="spellStart"/>
      <w:r w:rsidRPr="00122982">
        <w:rPr>
          <w:rFonts w:ascii="Times New Roman" w:hAnsi="Times New Roman" w:cs="Times New Roman"/>
          <w:sz w:val="28"/>
          <w:szCs w:val="28"/>
        </w:rPr>
        <w:t>мехатроника</w:t>
      </w:r>
      <w:proofErr w:type="spellEnd"/>
      <w:r w:rsidRPr="00122982">
        <w:rPr>
          <w:rFonts w:ascii="Times New Roman" w:hAnsi="Times New Roman" w:cs="Times New Roman"/>
          <w:sz w:val="28"/>
          <w:szCs w:val="28"/>
        </w:rPr>
        <w:t>. Первый день конкурса показал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22982">
        <w:rPr>
          <w:rFonts w:ascii="Times New Roman" w:hAnsi="Times New Roman" w:cs="Times New Roman"/>
          <w:sz w:val="28"/>
          <w:szCs w:val="28"/>
        </w:rPr>
        <w:t xml:space="preserve"> что все участники достаточно подготовлены и стараются продемонстрировать свои умения. Многие конкурсанты первый раз принимали участие в таких масштабных соревнованиях под пристальным наблюдением </w:t>
      </w:r>
      <w:r>
        <w:rPr>
          <w:rFonts w:ascii="Times New Roman" w:hAnsi="Times New Roman" w:cs="Times New Roman"/>
          <w:sz w:val="28"/>
          <w:szCs w:val="28"/>
        </w:rPr>
        <w:t xml:space="preserve">компетентного жюри и зрителей, что </w:t>
      </w:r>
      <w:r>
        <w:rPr>
          <w:rFonts w:ascii="Times New Roman" w:hAnsi="Times New Roman" w:cs="Times New Roman"/>
          <w:sz w:val="28"/>
          <w:szCs w:val="28"/>
        </w:rPr>
        <w:lastRenderedPageBreak/>
        <w:t>естественно вызывало волнение.</w:t>
      </w:r>
    </w:p>
    <w:p w:rsidR="00706B55" w:rsidRDefault="00706B55" w:rsidP="00706B5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51ABDA5" wp14:editId="4DEA4F83">
            <wp:simplePos x="0" y="0"/>
            <wp:positionH relativeFrom="column">
              <wp:posOffset>15240</wp:posOffset>
            </wp:positionH>
            <wp:positionV relativeFrom="paragraph">
              <wp:posOffset>445135</wp:posOffset>
            </wp:positionV>
            <wp:extent cx="3028950" cy="2270125"/>
            <wp:effectExtent l="0" t="0" r="0" b="0"/>
            <wp:wrapThrough wrapText="bothSides">
              <wp:wrapPolygon edited="0">
                <wp:start x="543" y="0"/>
                <wp:lineTo x="0" y="363"/>
                <wp:lineTo x="0" y="21207"/>
                <wp:lineTo x="543" y="21389"/>
                <wp:lineTo x="20921" y="21389"/>
                <wp:lineTo x="21464" y="21207"/>
                <wp:lineTo x="21464" y="363"/>
                <wp:lineTo x="20921" y="0"/>
                <wp:lineTo x="543" y="0"/>
              </wp:wrapPolygon>
            </wp:wrapThrough>
            <wp:docPr id="166" name="Рисунок 166" descr="1O9A5579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O9A5579 copy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0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Заключительным моментом первого дня конкурса стало торжественное открытие  во Дворце спорта, где чествовали команды участников всех областей республики и города Минска, а также представителей участников стран </w:t>
      </w:r>
      <w:r w:rsidRPr="00E960B7">
        <w:rPr>
          <w:rFonts w:ascii="Times New Roman" w:hAnsi="Times New Roman" w:cs="Times New Roman"/>
          <w:color w:val="171717"/>
          <w:sz w:val="28"/>
          <w:szCs w:val="28"/>
        </w:rPr>
        <w:t>России, Казахстана, Украины, Финляндии, Швейцарии, Республики Корея</w:t>
      </w:r>
      <w:r>
        <w:rPr>
          <w:rFonts w:ascii="Arial" w:hAnsi="Arial" w:cs="Arial"/>
          <w:color w:val="171717"/>
          <w:sz w:val="26"/>
          <w:szCs w:val="26"/>
        </w:rPr>
        <w:t>.</w:t>
      </w:r>
      <w:r>
        <w:rPr>
          <w:rStyle w:val="apple-converted-space"/>
          <w:rFonts w:ascii="Arial" w:hAnsi="Arial" w:cs="Arial"/>
          <w:color w:val="171717"/>
          <w:sz w:val="26"/>
          <w:szCs w:val="26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Всех участников конкурса приветствовал в своем послании президент Республики Беларусь Александр Григорьевич Лукашенко, министр образования Михаил Журавков, </w:t>
      </w:r>
      <w:proofErr w:type="spellStart"/>
      <w:r w:rsidRPr="00E960B7">
        <w:rPr>
          <w:rStyle w:val="a8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CаймонБартли</w:t>
      </w:r>
      <w:proofErr w:type="spellEnd"/>
      <w:r w:rsidRPr="00E960B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E960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Президент </w:t>
      </w:r>
      <w:proofErr w:type="spellStart"/>
      <w:r w:rsidRPr="00E960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WorldSkillsInternational</w:t>
      </w:r>
      <w:proofErr w:type="spellEnd"/>
      <w:r w:rsidRPr="00E960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Завершилось торжественное открытие концертной программой и лазерным шоу.</w:t>
      </w:r>
    </w:p>
    <w:p w:rsidR="00706B55" w:rsidRDefault="00706B55" w:rsidP="00706B5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30F935FF" wp14:editId="63995692">
            <wp:simplePos x="0" y="0"/>
            <wp:positionH relativeFrom="column">
              <wp:posOffset>572135</wp:posOffset>
            </wp:positionH>
            <wp:positionV relativeFrom="paragraph">
              <wp:posOffset>690245</wp:posOffset>
            </wp:positionV>
            <wp:extent cx="3105150" cy="1752600"/>
            <wp:effectExtent l="0" t="0" r="0" b="0"/>
            <wp:wrapThrough wrapText="bothSides">
              <wp:wrapPolygon edited="0">
                <wp:start x="530" y="0"/>
                <wp:lineTo x="0" y="470"/>
                <wp:lineTo x="0" y="21130"/>
                <wp:lineTo x="530" y="21365"/>
                <wp:lineTo x="20937" y="21365"/>
                <wp:lineTo x="21467" y="21130"/>
                <wp:lineTo x="21467" y="470"/>
                <wp:lineTo x="20937" y="0"/>
                <wp:lineTo x="530" y="0"/>
              </wp:wrapPolygon>
            </wp:wrapThrough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75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 второй и третий день конкурса между участниками по всем компетенциям продолжилась серьезная борьба. Всем участникам надо было правильно организовать рабочее место, выполнить конкурсное задание в отведенное время, соблюдая технику безопасности и санитарные требования. Надо отметить, что все задания были сложные.  Для их выполнения необходима достаточно большая практика и выполнить их учащемуся колледжа сложно, но конкурсанты нашего учебного заведения из всех ситуаций находили выход. Хотя были и слезы, а у некоторых и желание сойти с дистанции, но стремление доказать себе и окружающим, что я достойный соперник, заставляло мобилизоваться и продолжать борьбу.</w:t>
      </w:r>
    </w:p>
    <w:p w:rsidR="00706B55" w:rsidRDefault="00706B55" w:rsidP="00706B5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0C9AFE34" wp14:editId="3116B83B">
            <wp:simplePos x="0" y="0"/>
            <wp:positionH relativeFrom="column">
              <wp:posOffset>8255</wp:posOffset>
            </wp:positionH>
            <wp:positionV relativeFrom="paragraph">
              <wp:posOffset>928370</wp:posOffset>
            </wp:positionV>
            <wp:extent cx="3171825" cy="1885950"/>
            <wp:effectExtent l="0" t="0" r="0" b="0"/>
            <wp:wrapThrough wrapText="bothSides">
              <wp:wrapPolygon edited="0">
                <wp:start x="519" y="0"/>
                <wp:lineTo x="0" y="436"/>
                <wp:lineTo x="0" y="20945"/>
                <wp:lineTo x="389" y="21382"/>
                <wp:lineTo x="519" y="21382"/>
                <wp:lineTo x="21016" y="21382"/>
                <wp:lineTo x="21146" y="21382"/>
                <wp:lineTo x="21535" y="20945"/>
                <wp:lineTo x="21535" y="436"/>
                <wp:lineTo x="21016" y="0"/>
                <wp:lineTo x="519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8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Хотя наши участники и не вошли в призовую тройку, но получили огромнейший опыт, а также выявили свои слабые места. Следует отметить, что такие соревнования полезны и для педагогов, так как позволяют узнать мировые тенденции развития компетенций, выявить слабые места в профессиональной подготовке учащихся и внести корректировки в учебные планы. Для того, чтобы подготовить конкурсанта на должном уровне педагогу также необходимо проходить дополнительное обучение, заниматься самообразованием, следить за изменением требований к той или иной компетенции не только в республике, но и в мире.</w:t>
      </w:r>
    </w:p>
    <w:p w:rsidR="00706B55" w:rsidRDefault="00706B55" w:rsidP="00706B5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мой взгляд, конкурс этого года показал, что в подготовке конкурсантов должны принимать участие несколько преподавателей специальных дисциплин, так как задания носят комплексный характер. А также необходимо проводить психологические тренинги на стрессоустойчивость.</w:t>
      </w:r>
    </w:p>
    <w:p w:rsidR="00706B55" w:rsidRPr="009E28D3" w:rsidRDefault="00706B55" w:rsidP="00706B5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В этом году первый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 </w:t>
      </w:r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>проводился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конкурс </w:t>
      </w:r>
      <w:proofErr w:type="spellStart"/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>JuniorSkills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>Belarus</w:t>
      </w:r>
      <w:proofErr w:type="spellEnd"/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среди школьников по 8 компетенциям, в том числе мобильная робототехника, промышленные роботы, технологии беспилотных летательных аппаратов, а в качестве демонстрации — </w:t>
      </w:r>
      <w:proofErr w:type="spellStart"/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>мехатроника</w:t>
      </w:r>
      <w:proofErr w:type="spellEnd"/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Наблюдая за участниками </w:t>
      </w:r>
      <w:proofErr w:type="spellStart"/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>JuniorSkills</w:t>
      </w:r>
      <w:proofErr w:type="spellEnd"/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нужно отметить</w:t>
      </w:r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 что профориентацию можно начинать проводить с начальной школы.  Материально-техническая база нашего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9E28D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есурсного центра позволяет заниматься предпрофессиональной подготовкой  со школьниками начиная с 6-7 класса, что будет способствовать более мотивированному выбору будущей профессии. </w:t>
      </w:r>
    </w:p>
    <w:p w:rsidR="00706B55" w:rsidRDefault="00706B55" w:rsidP="00706B55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706B55" w:rsidRPr="00877944" w:rsidRDefault="00706B55" w:rsidP="00706B55">
      <w:pPr>
        <w:widowControl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FA670C5" wp14:editId="3F411E64">
            <wp:extent cx="4797425" cy="3199845"/>
            <wp:effectExtent l="0" t="0" r="0" b="0"/>
            <wp:docPr id="7" name="Рисунок 7" descr="http://bresttur.by/images/Image_nov/Technic/JuniorSkills/IMG_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bresttur.by/images/Image_nov/Technic/JuniorSkills/IMG_0742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319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6B55" w:rsidRDefault="00706B55" w:rsidP="00706B55">
      <w:pPr>
        <w:jc w:val="both"/>
        <w:sectPr w:rsidR="00706B55" w:rsidSect="00706B55">
          <w:pgSz w:w="11906" w:h="16838" w:code="9"/>
          <w:pgMar w:top="1134" w:right="556" w:bottom="1134" w:left="782" w:header="709" w:footer="709" w:gutter="0"/>
          <w:cols w:space="708"/>
          <w:docGrid w:linePitch="360"/>
        </w:sectPr>
      </w:pPr>
    </w:p>
    <w:p w:rsidR="00706B55" w:rsidRDefault="00503960" w:rsidP="00706B55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15848DBB" wp14:editId="193DEB12">
            <wp:simplePos x="0" y="0"/>
            <wp:positionH relativeFrom="column">
              <wp:posOffset>-1064369</wp:posOffset>
            </wp:positionH>
            <wp:positionV relativeFrom="paragraph">
              <wp:posOffset>-704324</wp:posOffset>
            </wp:positionV>
            <wp:extent cx="7614744" cy="10641724"/>
            <wp:effectExtent l="0" t="0" r="5715" b="7620"/>
            <wp:wrapNone/>
            <wp:docPr id="3" name="Рисунок 2" descr="D:\kompetenciya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ompetenciya1-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462" cy="1064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06B55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547DE5D" wp14:editId="412A7984">
                <wp:simplePos x="0" y="0"/>
                <wp:positionH relativeFrom="column">
                  <wp:posOffset>-484505</wp:posOffset>
                </wp:positionH>
                <wp:positionV relativeFrom="paragraph">
                  <wp:posOffset>5955030</wp:posOffset>
                </wp:positionV>
                <wp:extent cx="6517640" cy="3659505"/>
                <wp:effectExtent l="1270" t="1905" r="0" b="0"/>
                <wp:wrapNone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7640" cy="3659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>
                                      <a:gamma/>
                                      <a:shade val="46275"/>
                                      <a:invGamma/>
                                    </a:srgbClr>
                                  </a:gs>
                                </a:gsLst>
                                <a:lin ang="5400000" scaled="1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466C" w:rsidRPr="000E65DE" w:rsidRDefault="0005466C" w:rsidP="00706B55">
                            <w:pPr>
                              <w:spacing w:after="0" w:line="240" w:lineRule="auto"/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</w:pPr>
                            <w:r w:rsidRPr="000E65DE"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  <w:t xml:space="preserve">Жанна </w:t>
                            </w:r>
                            <w:proofErr w:type="spellStart"/>
                            <w:r w:rsidRPr="000E65DE"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  <w:t>Тальковская</w:t>
                            </w:r>
                            <w:proofErr w:type="spellEnd"/>
                            <w:r w:rsidRPr="000E65DE"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  <w:t xml:space="preserve">,  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  <w:t>эксперт по компетенции</w:t>
                            </w:r>
                            <w:r w:rsidRPr="000E65DE"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  <w:t>:</w:t>
                            </w:r>
                          </w:p>
                          <w:p w:rsidR="0005466C" w:rsidRPr="004D492D" w:rsidRDefault="0005466C" w:rsidP="00706B55">
                            <w:pPr>
                              <w:spacing w:after="0" w:line="240" w:lineRule="auto"/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</w:pPr>
                          </w:p>
                          <w:p w:rsidR="0005466C" w:rsidRPr="004D492D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</w:pPr>
                            <w:r w:rsidRPr="004D492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>- Яна – целеустремлённая и очень талантливая девушка. Она демонстрирует высокий уровень мастерства, умело применяя те знания и практические умения, которые  получила в процессе обучения. Особенно ей удается лепка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 из марципана,</w:t>
                            </w:r>
                            <w:r w:rsidRPr="004D492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 работа с шоколадом, украшение кондитерских изделий.</w:t>
                            </w:r>
                          </w:p>
                          <w:p w:rsidR="0005466C" w:rsidRPr="00E802AE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Работа Яны </w:t>
                            </w:r>
                            <w:r w:rsidRPr="004D492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  <w:lang w:val="be-BY"/>
                              </w:rPr>
                              <w:t xml:space="preserve">Шыпшыннікавы цуд” в 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>номинации  "Сахарные цветы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  <w:lang w:val="be-BY"/>
                              </w:rPr>
                              <w:t>”</w:t>
                            </w:r>
                            <w:r w:rsidRPr="004D492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  <w:lang w:val="be-BY"/>
                              </w:rPr>
                              <w:t>удосто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>е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  <w:lang w:val="be-BY"/>
                              </w:rPr>
                              <w:t xml:space="preserve">на 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>золотой  медали</w:t>
                            </w:r>
                            <w:r w:rsidRPr="004D492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 Международного чемпионата кондитерского искусства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>,</w:t>
                            </w:r>
                            <w:r w:rsidRPr="004D492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 который проходил в городе  Минске в рамках  XI международной специализированной выставки «Хлебное и кондитерское дело»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  <w:lang w:val="be-BY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7" type="#_x0000_t202" style="position:absolute;margin-left:-38.15pt;margin-top:468.9pt;width:513.2pt;height:288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" filled="f" stroked="f">
                <v:fill color2="#767676" rotate="t" focus="100%" type="gradient"/>
                <v:textbox>
                  <w:txbxContent>
                    <w:p w:rsidR="0005466C" w:rsidRPr="000E65DE" w:rsidRDefault="0005466C" w:rsidP="00706B55">
                      <w:pPr>
                        <w:spacing w:after="0" w:line="240" w:lineRule="auto"/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</w:pPr>
                      <w:r w:rsidRPr="000E65DE"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  <w:t xml:space="preserve">Жанна </w:t>
                      </w:r>
                      <w:proofErr w:type="spellStart"/>
                      <w:r w:rsidRPr="000E65DE"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  <w:t>Тальковская</w:t>
                      </w:r>
                      <w:proofErr w:type="spellEnd"/>
                      <w:r w:rsidRPr="000E65DE"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  <w:t xml:space="preserve">,  </w:t>
                      </w:r>
                      <w:r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  <w:t>эксперт по компетенции</w:t>
                      </w:r>
                      <w:r w:rsidRPr="000E65DE"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  <w:t>:</w:t>
                      </w:r>
                    </w:p>
                    <w:p w:rsidR="0005466C" w:rsidRPr="004D492D" w:rsidRDefault="0005466C" w:rsidP="00706B55">
                      <w:pPr>
                        <w:spacing w:after="0" w:line="240" w:lineRule="auto"/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</w:pPr>
                    </w:p>
                    <w:p w:rsidR="0005466C" w:rsidRPr="004D492D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</w:pPr>
                      <w:r w:rsidRPr="004D492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>- Яна – целеустремлённая и очень талантливая девушка. Она демонстрирует высокий уровень мастерства, умело применяя те знания и практические умения, которые  получила в процессе обучения. Особенно ей удается лепка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 из марципана,</w:t>
                      </w:r>
                      <w:r w:rsidRPr="004D492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 работа с шоколадом, украшение кондитерских изделий.</w:t>
                      </w:r>
                    </w:p>
                    <w:p w:rsidR="0005466C" w:rsidRPr="00E802AE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</w:pP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Работа Яны </w:t>
                      </w:r>
                      <w:r w:rsidRPr="004D492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 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  <w:lang w:val="be-BY"/>
                        </w:rPr>
                        <w:t xml:space="preserve">Шыпшыннікавы цуд” в 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>номинации  "Сахарные цветы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  <w:lang w:val="be-BY"/>
                        </w:rPr>
                        <w:t>”</w:t>
                      </w:r>
                      <w:r w:rsidRPr="004D492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 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  <w:lang w:val="be-BY"/>
                        </w:rPr>
                        <w:t>удосто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>е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  <w:lang w:val="be-BY"/>
                        </w:rPr>
                        <w:t xml:space="preserve">на 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>золотой  медали</w:t>
                      </w:r>
                      <w:r w:rsidRPr="004D492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 Международного чемпионата кондитерского искусства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>,</w:t>
                      </w:r>
                      <w:r w:rsidRPr="004D492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 который проходил в городе  Минске в рамках  XI международной специализированной выставки «Хлебное и кондитерское дело»</w:t>
                      </w:r>
                      <w:r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  <w:lang w:val="be-BY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706B55" w:rsidRDefault="00706B55" w:rsidP="00706B55">
      <w:pPr>
        <w:jc w:val="both"/>
        <w:sectPr w:rsidR="00706B55" w:rsidSect="00706B5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6E4847F2" wp14:editId="65FCEF6B">
            <wp:simplePos x="0" y="0"/>
            <wp:positionH relativeFrom="margin">
              <wp:posOffset>3882390</wp:posOffset>
            </wp:positionH>
            <wp:positionV relativeFrom="margin">
              <wp:posOffset>-71755</wp:posOffset>
            </wp:positionV>
            <wp:extent cx="2814320" cy="2110740"/>
            <wp:effectExtent l="0" t="0" r="0" b="0"/>
            <wp:wrapSquare wrapText="bothSides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211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Pr="00905240">
        <w:rPr>
          <w:rFonts w:ascii="Times New Roman" w:hAnsi="Times New Roman" w:cs="Times New Roman"/>
          <w:b/>
          <w:sz w:val="32"/>
          <w:szCs w:val="24"/>
        </w:rPr>
        <w:t>Тальков</w:t>
      </w:r>
      <w:r>
        <w:rPr>
          <w:rFonts w:ascii="Times New Roman" w:hAnsi="Times New Roman" w:cs="Times New Roman"/>
          <w:b/>
          <w:sz w:val="32"/>
          <w:szCs w:val="24"/>
        </w:rPr>
        <w:t>ская</w:t>
      </w:r>
      <w:proofErr w:type="spellEnd"/>
      <w:r w:rsidRPr="00905240">
        <w:rPr>
          <w:rFonts w:ascii="Times New Roman" w:hAnsi="Times New Roman" w:cs="Times New Roman"/>
          <w:b/>
          <w:sz w:val="32"/>
          <w:szCs w:val="24"/>
        </w:rPr>
        <w:t xml:space="preserve"> Жанна Федоровна</w:t>
      </w:r>
      <w:r>
        <w:rPr>
          <w:rFonts w:ascii="Times New Roman" w:hAnsi="Times New Roman" w:cs="Times New Roman"/>
          <w:b/>
          <w:sz w:val="32"/>
          <w:szCs w:val="24"/>
        </w:rPr>
        <w:t>,</w:t>
      </w:r>
      <w:r w:rsidRPr="00CF0049">
        <w:rPr>
          <w:rFonts w:ascii="Times New Roman" w:hAnsi="Times New Roman" w:cs="Times New Roman"/>
          <w:b/>
          <w:sz w:val="32"/>
          <w:szCs w:val="24"/>
        </w:rPr>
        <w:t xml:space="preserve"> </w:t>
      </w:r>
    </w:p>
    <w:p w:rsidR="00706B55" w:rsidRPr="00966B62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t>эксперт по компетенции,</w:t>
      </w:r>
    </w:p>
    <w:p w:rsidR="00706B55" w:rsidRPr="00CF0049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A5BE5">
        <w:rPr>
          <w:rFonts w:ascii="Times New Roman" w:hAnsi="Times New Roman" w:cs="Times New Roman"/>
          <w:b/>
          <w:sz w:val="28"/>
          <w:szCs w:val="24"/>
        </w:rPr>
        <w:t>председатель цикловой комиссии</w:t>
      </w:r>
    </w:p>
    <w:p w:rsidR="00706B55" w:rsidRPr="00CF0049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преподавателей спецдисциплин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A5BE5">
        <w:rPr>
          <w:rFonts w:ascii="Times New Roman" w:hAnsi="Times New Roman" w:cs="Times New Roman"/>
          <w:b/>
          <w:sz w:val="28"/>
          <w:szCs w:val="24"/>
        </w:rPr>
        <w:t xml:space="preserve">специальности 2-49 01 31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A5BE5">
        <w:rPr>
          <w:rFonts w:ascii="Times New Roman" w:hAnsi="Times New Roman" w:cs="Times New Roman"/>
          <w:b/>
          <w:sz w:val="28"/>
          <w:szCs w:val="24"/>
        </w:rPr>
        <w:t>«Технология пищевых производств»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06B55" w:rsidRPr="00CF0049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66B62">
        <w:rPr>
          <w:rFonts w:ascii="Times New Roman" w:hAnsi="Times New Roman" w:cs="Times New Roman"/>
          <w:b/>
          <w:sz w:val="32"/>
          <w:szCs w:val="32"/>
        </w:rPr>
        <w:t>«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en-US"/>
        </w:rPr>
        <w:t>WorldS</w:t>
      </w:r>
      <w:r w:rsidRPr="00966B62">
        <w:rPr>
          <w:rFonts w:ascii="Times New Roman" w:hAnsi="Times New Roman" w:cs="Times New Roman"/>
          <w:b/>
          <w:sz w:val="32"/>
          <w:szCs w:val="32"/>
          <w:lang w:val="en-US"/>
        </w:rPr>
        <w:t>kills</w:t>
      </w:r>
      <w:proofErr w:type="spellEnd"/>
      <w:r w:rsidRPr="00966B6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66B62">
        <w:rPr>
          <w:rFonts w:ascii="Times New Roman" w:hAnsi="Times New Roman" w:cs="Times New Roman"/>
          <w:b/>
          <w:sz w:val="32"/>
          <w:szCs w:val="32"/>
          <w:lang w:val="en-US"/>
        </w:rPr>
        <w:t>Belaru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s</w:t>
      </w:r>
      <w:r>
        <w:rPr>
          <w:rFonts w:ascii="Times New Roman" w:hAnsi="Times New Roman" w:cs="Times New Roman"/>
          <w:b/>
          <w:sz w:val="32"/>
          <w:szCs w:val="32"/>
        </w:rPr>
        <w:t>»</w:t>
      </w:r>
      <w:r w:rsidRPr="00966B62">
        <w:rPr>
          <w:rFonts w:ascii="Times New Roman" w:hAnsi="Times New Roman" w:cs="Times New Roman"/>
          <w:b/>
          <w:sz w:val="32"/>
          <w:szCs w:val="32"/>
        </w:rPr>
        <w:t>- презентация навыков и мастерства</w:t>
      </w:r>
    </w:p>
    <w:p w:rsidR="00706B55" w:rsidRPr="00CF0049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06B55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66B62">
        <w:rPr>
          <w:rFonts w:ascii="Times New Roman" w:hAnsi="Times New Roman" w:cs="Times New Roman"/>
          <w:b/>
          <w:i/>
          <w:sz w:val="28"/>
          <w:szCs w:val="28"/>
          <w:lang w:val="en-US"/>
        </w:rPr>
        <w:t>C</w:t>
      </w:r>
      <w:r w:rsidRPr="00CF0049">
        <w:rPr>
          <w:rFonts w:ascii="Times New Roman" w:hAnsi="Times New Roman" w:cs="Times New Roman"/>
          <w:b/>
          <w:i/>
          <w:sz w:val="28"/>
          <w:szCs w:val="28"/>
        </w:rPr>
        <w:t xml:space="preserve"> 17 </w:t>
      </w:r>
      <w:r w:rsidRPr="00966B62">
        <w:rPr>
          <w:rFonts w:ascii="Times New Roman" w:hAnsi="Times New Roman" w:cs="Times New Roman"/>
          <w:b/>
          <w:i/>
          <w:sz w:val="28"/>
          <w:szCs w:val="28"/>
        </w:rPr>
        <w:t>по 19 мая 2016 года в г. Минске  на футбольном манеже прошёл второй республиканский конкурс профессионального мастерства «</w:t>
      </w:r>
      <w:proofErr w:type="spellStart"/>
      <w:r w:rsidRPr="00966B62">
        <w:rPr>
          <w:rFonts w:ascii="Times New Roman" w:hAnsi="Times New Roman" w:cs="Times New Roman"/>
          <w:b/>
          <w:i/>
          <w:sz w:val="28"/>
          <w:szCs w:val="28"/>
          <w:lang w:val="en-US"/>
        </w:rPr>
        <w:t>WorldSkills</w:t>
      </w:r>
      <w:proofErr w:type="spellEnd"/>
      <w:r w:rsidRPr="00966B6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66B62">
        <w:rPr>
          <w:rFonts w:ascii="Times New Roman" w:hAnsi="Times New Roman" w:cs="Times New Roman"/>
          <w:b/>
          <w:i/>
          <w:sz w:val="28"/>
          <w:szCs w:val="28"/>
          <w:lang w:val="en-US"/>
        </w:rPr>
        <w:t>Belarus</w:t>
      </w:r>
      <w:r w:rsidRPr="00966B62">
        <w:rPr>
          <w:rFonts w:ascii="Times New Roman" w:hAnsi="Times New Roman" w:cs="Times New Roman"/>
          <w:b/>
          <w:i/>
          <w:sz w:val="28"/>
          <w:szCs w:val="28"/>
        </w:rPr>
        <w:t>- 2016»</w:t>
      </w:r>
    </w:p>
    <w:p w:rsidR="00706B55" w:rsidRPr="001F668B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706B55" w:rsidRDefault="00706B55" w:rsidP="00706B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Незаметно пролетели два года с момента старта первого в истории Беларуси чемпионата «</w:t>
      </w:r>
      <w:proofErr w:type="spellStart"/>
      <w:r w:rsidRPr="00CB026E">
        <w:rPr>
          <w:rFonts w:ascii="Times New Roman" w:hAnsi="Times New Roman" w:cs="Times New Roman"/>
          <w:i/>
          <w:sz w:val="28"/>
          <w:szCs w:val="28"/>
          <w:lang w:val="en-US"/>
        </w:rPr>
        <w:t>Worldskills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CB026E">
        <w:rPr>
          <w:rFonts w:ascii="Times New Roman" w:hAnsi="Times New Roman" w:cs="Times New Roman"/>
          <w:i/>
          <w:sz w:val="28"/>
          <w:szCs w:val="28"/>
          <w:lang w:val="en-US"/>
        </w:rPr>
        <w:t>Belarus</w:t>
      </w:r>
      <w:r>
        <w:rPr>
          <w:rFonts w:ascii="Times New Roman" w:hAnsi="Times New Roman" w:cs="Times New Roman"/>
          <w:i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И вновь </w:t>
      </w:r>
      <w:proofErr w:type="spellStart"/>
      <w:r>
        <w:rPr>
          <w:rFonts w:ascii="Times New Roman" w:hAnsi="Times New Roman" w:cs="Times New Roman"/>
          <w:sz w:val="28"/>
          <w:szCs w:val="28"/>
        </w:rPr>
        <w:t>внашу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страну вернулся праздник молодости, трудовой доблести и славы среди молодёжи, для которой выбор рабочей профессии стал судьбой.</w:t>
      </w:r>
    </w:p>
    <w:p w:rsidR="00706B55" w:rsidRDefault="00706B55" w:rsidP="00706B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втором чемпионате </w:t>
      </w:r>
      <w:r w:rsidRPr="00CB026E">
        <w:rPr>
          <w:rFonts w:ascii="Times New Roman" w:hAnsi="Times New Roman" w:cs="Times New Roman"/>
          <w:i/>
          <w:sz w:val="28"/>
          <w:szCs w:val="28"/>
        </w:rPr>
        <w:t>«</w:t>
      </w:r>
      <w:proofErr w:type="spellStart"/>
      <w:r w:rsidRPr="00CB026E">
        <w:rPr>
          <w:rFonts w:ascii="Times New Roman" w:hAnsi="Times New Roman" w:cs="Times New Roman"/>
          <w:i/>
          <w:sz w:val="28"/>
          <w:szCs w:val="28"/>
          <w:lang w:val="en-US"/>
        </w:rPr>
        <w:t>Worldskills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B026E">
        <w:rPr>
          <w:rFonts w:ascii="Times New Roman" w:hAnsi="Times New Roman" w:cs="Times New Roman"/>
          <w:i/>
          <w:sz w:val="28"/>
          <w:szCs w:val="28"/>
          <w:lang w:val="en-US"/>
        </w:rPr>
        <w:t>Belarus</w:t>
      </w:r>
      <w:r w:rsidRPr="00CB026E">
        <w:rPr>
          <w:rFonts w:ascii="Times New Roman" w:hAnsi="Times New Roman" w:cs="Times New Roman"/>
          <w:i/>
          <w:sz w:val="28"/>
          <w:szCs w:val="28"/>
        </w:rPr>
        <w:t xml:space="preserve"> – 2016»</w:t>
      </w:r>
      <w:r w:rsidRPr="003043E8">
        <w:rPr>
          <w:rFonts w:ascii="Times New Roman" w:hAnsi="Times New Roman" w:cs="Times New Roman"/>
          <w:sz w:val="28"/>
          <w:szCs w:val="28"/>
        </w:rPr>
        <w:t>приняли участие более</w:t>
      </w:r>
      <w:r>
        <w:rPr>
          <w:rFonts w:ascii="Times New Roman" w:hAnsi="Times New Roman" w:cs="Times New Roman"/>
          <w:sz w:val="28"/>
          <w:szCs w:val="28"/>
        </w:rPr>
        <w:t xml:space="preserve"> 280 юношей и девушек, демонстрирующих своё мастерство в 33 компетенциях, в том числе «Кондитерское искусство». </w:t>
      </w:r>
    </w:p>
    <w:p w:rsidR="00706B55" w:rsidRDefault="00706B55" w:rsidP="00706B5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Отстаивать честь нашего колледжа в этой компетенции было доверено учащейся Яне Мейсак.   Кроме Яны в этой компетенции приняли участие ещё шесть  девушек, представляющих все области нашей республики и город Минск, а также участница из республики Казахстан.</w:t>
      </w:r>
    </w:p>
    <w:p w:rsidR="00706B55" w:rsidRDefault="00706B55" w:rsidP="00706B55">
      <w:pPr>
        <w:spacing w:after="0"/>
        <w:ind w:firstLine="567"/>
        <w:jc w:val="both"/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Задание для конкурсанток было составлено с учётом мировых требований при проведении чемпионата </w:t>
      </w:r>
      <w:proofErr w:type="spellStart"/>
      <w:r w:rsidRPr="00C54C88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WorldSkills</w:t>
      </w:r>
      <w:proofErr w:type="spellEnd"/>
      <w:r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  <w:lang w:val="en-US"/>
        </w:rPr>
        <w:t>I</w:t>
      </w:r>
      <w:proofErr w:type="spellStart"/>
      <w:r w:rsidRPr="00C54C88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nternational</w:t>
      </w:r>
      <w:proofErr w:type="spellEnd"/>
      <w:r w:rsidRPr="00C54C88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</w:t>
      </w:r>
      <w:r w:rsidRPr="00C54C88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(WSI)</w:t>
      </w:r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,  который пройдёт в Абу-Даби в 2017 году. Оно состояло из четырёх модулей: лепка из мастики (два вида по две фигурки), изготовление птифур - (2 вида по 10 штук), изготовление </w:t>
      </w:r>
      <w:proofErr w:type="spellStart"/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антреме</w:t>
      </w:r>
      <w:proofErr w:type="spellEnd"/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(торт) и шоколадная арт – композиция. Все модули должны были быть объединены одной темой «Тысяча и одна ночь».</w:t>
      </w:r>
    </w:p>
    <w:p w:rsidR="00706B55" w:rsidRPr="008F35BE" w:rsidRDefault="00706B55" w:rsidP="00706B55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Мы понимали, что борьба в нашей компетенции будет не шуточная, поэтому </w:t>
      </w:r>
      <w:r w:rsidRPr="008F35BE">
        <w:rPr>
          <w:rFonts w:ascii="Times New Roman" w:hAnsi="Times New Roman" w:cs="Times New Roman"/>
          <w:color w:val="000000" w:themeColor="text1"/>
          <w:sz w:val="28"/>
          <w:szCs w:val="28"/>
        </w:rPr>
        <w:t>подготовка к чемпионату началась задолго до его  начала: приобретались сырьё и материалы, готовилась новая форма для участницы и эксперта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в соответствии</w:t>
      </w:r>
      <w:r w:rsidRPr="008F35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положением о соревнованиях. И самым тяжёлым в подготовке, естественно, был подбор рецептур и отработка нашей участницей  всех модулей на высоком уровне. Если первые три  модуля были понятны и в общем преодолимы для участников, то  изготовление шоколадной арт – композиции вызывало </w:t>
      </w:r>
      <w:proofErr w:type="spellStart"/>
      <w:r w:rsidRPr="008F35BE">
        <w:rPr>
          <w:rFonts w:ascii="Times New Roman" w:hAnsi="Times New Roman" w:cs="Times New Roman"/>
          <w:color w:val="000000" w:themeColor="text1"/>
          <w:sz w:val="28"/>
          <w:szCs w:val="28"/>
        </w:rPr>
        <w:t>тревогу.Для</w:t>
      </w:r>
      <w:proofErr w:type="spellEnd"/>
      <w:r w:rsidRPr="008F35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приобретения </w:t>
      </w:r>
      <w:r w:rsidRPr="008F35B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навыков работы с шоколадом главным экспертом  компетенции </w:t>
      </w:r>
      <w:proofErr w:type="spellStart"/>
      <w:r w:rsidRPr="008F35BE">
        <w:rPr>
          <w:rFonts w:ascii="Times New Roman" w:hAnsi="Times New Roman" w:cs="Times New Roman"/>
          <w:color w:val="000000" w:themeColor="text1"/>
          <w:sz w:val="28"/>
          <w:szCs w:val="28"/>
        </w:rPr>
        <w:t>Л.А.Овсянниковой</w:t>
      </w:r>
      <w:proofErr w:type="spellEnd"/>
      <w:r w:rsidRPr="008F35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 организован мастер-класс по работе с шоколадом, который проводила Елена Сучкова, мастер – кондитер высочайшего класса, неоднократный победитель мировых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конкурсов.</w:t>
      </w:r>
    </w:p>
    <w:p w:rsidR="00706B55" w:rsidRDefault="00706B55" w:rsidP="00706B5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Время бежит неумолимо и вот настал тот час, когда всё задуманное и подготовленное необходимо было продемонстрировать в рамках чемпионата. В первый конкурсный день участники чемпионата должны были продемонстрировать лепку из мастики и   птифуры. Яна на достаточно высоком уровне отработала все модули и по количеству набранных баллов  имела третий результат.</w:t>
      </w:r>
    </w:p>
    <w:p w:rsidR="00706B55" w:rsidRDefault="00706B55" w:rsidP="00706B55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8819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Хочется отметить, что футбольный манеж в эти дни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 </w:t>
      </w:r>
      <w:r w:rsidRPr="00881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место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</w:t>
      </w:r>
      <w:r w:rsidRPr="0088199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состязаний не спортсменов, а лучших в своей профессии молодых людей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На рабочих площадках «колдовали» над своими изделиями кондитеры, привлекая к себе внимание учащихся школ и гимназий, которые посещали чемпионат в целях профориентации, а также других многочисленных посетителей выставки, которых девушки восхищали своим мастерством. Павильон, где состязались кондитеры,  был самым посещаемым, так как здесь, наряду с мастерством конкурсанток царили творчество, креативность и красота.</w:t>
      </w:r>
    </w:p>
    <w:p w:rsidR="00706B55" w:rsidRDefault="00706B55" w:rsidP="00706B55">
      <w:pPr>
        <w:spacing w:after="0"/>
        <w:ind w:firstLine="567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379DA47" wp14:editId="64B799AD">
            <wp:simplePos x="0" y="0"/>
            <wp:positionH relativeFrom="margin">
              <wp:posOffset>635</wp:posOffset>
            </wp:positionH>
            <wp:positionV relativeFrom="margin">
              <wp:posOffset>5228590</wp:posOffset>
            </wp:positionV>
            <wp:extent cx="3312795" cy="2484120"/>
            <wp:effectExtent l="0" t="0" r="0" b="0"/>
            <wp:wrapSquare wrapText="bothSides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795" cy="2484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Второй конкурсный день был ещё более насыщенным, так как конкурсанткам за четыре часа необходимо было изготовить торт и шоколадную арт – композицию</w:t>
      </w:r>
      <w:r w:rsidRPr="00E31F6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. </w:t>
      </w:r>
      <w:r w:rsidRPr="00E31F63">
        <w:rPr>
          <w:rStyle w:val="apple-converted-space"/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 </w:t>
      </w:r>
      <w:r w:rsidRPr="00E31F63">
        <w:rPr>
          <w:rStyle w:val="aa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случае с тортом конкурсанты должн</w:t>
      </w:r>
      <w:r>
        <w:rPr>
          <w:rStyle w:val="aa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ы были  использовать</w:t>
      </w:r>
      <w:r w:rsidRPr="00E31F63">
        <w:rPr>
          <w:rStyle w:val="aa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три</w:t>
      </w:r>
      <w:r>
        <w:rPr>
          <w:rStyle w:val="aa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обязательных </w:t>
      </w:r>
      <w:r w:rsidRPr="00E31F63">
        <w:rPr>
          <w:rStyle w:val="aa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предложенных им ингредиента — черный шоколад, коньяк и сгущенное молоко.</w:t>
      </w:r>
      <w:r>
        <w:rPr>
          <w:rStyle w:val="aa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Это позволило экспертам </w:t>
      </w:r>
      <w:proofErr w:type="spellStart"/>
      <w:r>
        <w:rPr>
          <w:rStyle w:val="aa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оце</w:t>
      </w:r>
      <w:proofErr w:type="spellEnd"/>
      <w:r w:rsidRPr="00206359">
        <w:rPr>
          <w:noProof/>
        </w:rPr>
        <w:t xml:space="preserve"> </w:t>
      </w:r>
      <w:r>
        <w:rPr>
          <w:rStyle w:val="aa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нить способность конкурсанток выйти из любой ситуации, их способность творчески мыслить и принимать правильные   решения</w:t>
      </w:r>
      <w:r w:rsidRPr="00206359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728F716A" wp14:editId="03FEDB1C">
            <wp:simplePos x="0" y="0"/>
            <wp:positionH relativeFrom="margin">
              <wp:posOffset>3416935</wp:posOffset>
            </wp:positionH>
            <wp:positionV relativeFrom="margin">
              <wp:posOffset>5228590</wp:posOffset>
            </wp:positionV>
            <wp:extent cx="3265170" cy="2448560"/>
            <wp:effectExtent l="0" t="0" r="0" b="0"/>
            <wp:wrapSquare wrapText="bothSides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170" cy="2448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.</w:t>
      </w:r>
    </w:p>
    <w:p w:rsidR="004C234E" w:rsidRDefault="004C234E" w:rsidP="00706B55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06B55" w:rsidRDefault="00706B55" w:rsidP="00706B55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Торт и шоколадную композицию Яна выполнила в едином стиле (классическое </w:t>
      </w:r>
    </w:p>
    <w:p w:rsidR="00706B55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сочетание чёрно-белых цветов), что отличало их от работ других участниц. И торт,  и шоколадная композиция отличались аккуратностью, неординарностью исполнения, умением воплотить в шоколаде свои фантазии. В итоге, по результатам работы за два конкурсных дня, Яна заняла четвёртое место, уступив участнице, занявшей третье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призовое место,  всего 1,8 балла. Говорят, решения жюри не обсуждаются, однако, по оценкам многих специалистов  кондитерской отрасли,  выступление нашей учащейся заслуживало гораздо более высокой оценки. И тот факт, что Яну пригласили работать в один из лучших ресторанов города Минска в качестве кондитера, говорит сам за себя. И, мне кажется, мы ещё не раз услышим об успехах Яны и будем рады за неё и горды тем, что эта девушка</w:t>
      </w:r>
      <w:r w:rsidRPr="00206359">
        <w:rPr>
          <w:noProof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закончила наш колледж. Пожелаем ей успехов во всех её начинаниях</w:t>
      </w:r>
      <w:r w:rsidRPr="000A3D9C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3286E5A" wp14:editId="211E60D8">
            <wp:simplePos x="0" y="0"/>
            <wp:positionH relativeFrom="margin">
              <wp:posOffset>4133215</wp:posOffset>
            </wp:positionH>
            <wp:positionV relativeFrom="margin">
              <wp:posOffset>3810</wp:posOffset>
            </wp:positionV>
            <wp:extent cx="2600325" cy="3468370"/>
            <wp:effectExtent l="0" t="0" r="0" b="0"/>
            <wp:wrapSquare wrapText="bothSides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8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.Однако, несмотря ни на что, хочется сказать, что попробовать свои силы в соревнованиях такого уровня – это уже победа, которая вдохновляет нас на новые свершения и творческие начинания.</w:t>
      </w:r>
    </w:p>
    <w:p w:rsidR="00706B55" w:rsidRDefault="00706B55" w:rsidP="00706B55">
      <w:pPr>
        <w:jc w:val="both"/>
        <w:sectPr w:rsidR="00706B55" w:rsidSect="00706B55">
          <w:pgSz w:w="11906" w:h="16838"/>
          <w:pgMar w:top="1134" w:right="556" w:bottom="1134" w:left="782" w:header="709" w:footer="709" w:gutter="0"/>
          <w:cols w:space="708"/>
          <w:docGrid w:linePitch="360"/>
        </w:sectPr>
      </w:pPr>
    </w:p>
    <w:p w:rsidR="00503960" w:rsidRPr="00701670" w:rsidRDefault="00503960" w:rsidP="00706B5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Cs/>
          <w:sz w:val="32"/>
          <w:szCs w:val="32"/>
        </w:rPr>
      </w:pPr>
    </w:p>
    <w:p w:rsidR="00503960" w:rsidRPr="00701670" w:rsidRDefault="00503960" w:rsidP="00706B5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Cs/>
          <w:sz w:val="32"/>
          <w:szCs w:val="32"/>
        </w:rPr>
      </w:pPr>
    </w:p>
    <w:p w:rsidR="00706B55" w:rsidRDefault="003363B6" w:rsidP="00706B5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Cs/>
          <w:sz w:val="32"/>
          <w:szCs w:val="32"/>
        </w:rPr>
      </w:pPr>
      <w:r>
        <w:rPr>
          <w:rFonts w:ascii="Times New Roman" w:hAnsi="Times New Roman"/>
          <w:b/>
          <w:bCs/>
          <w:iCs/>
          <w:noProof/>
          <w:sz w:val="32"/>
          <w:szCs w:val="32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4526915</wp:posOffset>
            </wp:positionH>
            <wp:positionV relativeFrom="margin">
              <wp:posOffset>36195</wp:posOffset>
            </wp:positionV>
            <wp:extent cx="2014855" cy="3011170"/>
            <wp:effectExtent l="0" t="0" r="4445" b="0"/>
            <wp:wrapSquare wrapText="bothSides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19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3011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6B55" w:rsidRPr="009941D3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Cs/>
          <w:sz w:val="32"/>
          <w:szCs w:val="32"/>
        </w:rPr>
      </w:pPr>
      <w:proofErr w:type="spellStart"/>
      <w:r w:rsidRPr="009941D3">
        <w:rPr>
          <w:rFonts w:ascii="Times New Roman" w:hAnsi="Times New Roman"/>
          <w:b/>
          <w:bCs/>
          <w:iCs/>
          <w:sz w:val="32"/>
          <w:szCs w:val="32"/>
        </w:rPr>
        <w:t>Скоковская</w:t>
      </w:r>
      <w:proofErr w:type="spellEnd"/>
      <w:r w:rsidRPr="009941D3">
        <w:rPr>
          <w:rFonts w:ascii="Times New Roman" w:hAnsi="Times New Roman"/>
          <w:b/>
          <w:bCs/>
          <w:iCs/>
          <w:sz w:val="32"/>
          <w:szCs w:val="32"/>
        </w:rPr>
        <w:t xml:space="preserve"> Регина Адамовна, </w:t>
      </w:r>
    </w:p>
    <w:p w:rsidR="00706B55" w:rsidRPr="009941D3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9941D3">
        <w:rPr>
          <w:rFonts w:ascii="Times New Roman" w:hAnsi="Times New Roman"/>
          <w:b/>
          <w:bCs/>
          <w:iCs/>
          <w:sz w:val="28"/>
          <w:szCs w:val="28"/>
        </w:rPr>
        <w:t xml:space="preserve">преподаватель  спецдисциплин </w: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</w:p>
    <w:p w:rsidR="00706B55" w:rsidRPr="009941D3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9941D3">
        <w:rPr>
          <w:rFonts w:ascii="Times New Roman" w:hAnsi="Times New Roman"/>
          <w:b/>
          <w:bCs/>
          <w:iCs/>
          <w:sz w:val="28"/>
          <w:szCs w:val="28"/>
        </w:rPr>
        <w:t xml:space="preserve">специальности 2-49 01 31 </w:t>
      </w:r>
    </w:p>
    <w:p w:rsidR="00706B55" w:rsidRPr="009941D3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9941D3">
        <w:rPr>
          <w:rFonts w:ascii="Times New Roman" w:hAnsi="Times New Roman"/>
          <w:b/>
          <w:bCs/>
          <w:iCs/>
          <w:sz w:val="28"/>
          <w:szCs w:val="28"/>
        </w:rPr>
        <w:t>«Технология пищевых производств»</w:t>
      </w:r>
    </w:p>
    <w:p w:rsidR="00706B55" w:rsidRPr="009941D3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CF6ACF">
        <w:rPr>
          <w:rFonts w:ascii="Times New Roman" w:hAnsi="Times New Roman"/>
          <w:b/>
          <w:bCs/>
          <w:i/>
          <w:iCs/>
          <w:sz w:val="32"/>
          <w:szCs w:val="32"/>
        </w:rPr>
        <w:t>Мастер-класс по разделке теста</w:t>
      </w:r>
    </w:p>
    <w:p w:rsidR="00706B55" w:rsidRPr="00CF0049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706B55" w:rsidRPr="00CF6ACF" w:rsidRDefault="004C234E" w:rsidP="00706B55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063263C8" wp14:editId="562A90D9">
            <wp:simplePos x="0" y="0"/>
            <wp:positionH relativeFrom="margin">
              <wp:posOffset>3672840</wp:posOffset>
            </wp:positionH>
            <wp:positionV relativeFrom="margin">
              <wp:posOffset>3785235</wp:posOffset>
            </wp:positionV>
            <wp:extent cx="2997835" cy="2006600"/>
            <wp:effectExtent l="0" t="0" r="0" b="0"/>
            <wp:wrapSquare wrapText="bothSides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835" cy="200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06B55">
        <w:rPr>
          <w:rFonts w:ascii="Times New Roman" w:hAnsi="Times New Roman"/>
          <w:sz w:val="28"/>
          <w:szCs w:val="28"/>
        </w:rPr>
        <w:t>Вы, уважаемые читатели,  уже догадались</w:t>
      </w:r>
      <w:r w:rsidR="00706B55" w:rsidRPr="00CF6ACF">
        <w:rPr>
          <w:rFonts w:ascii="Times New Roman" w:hAnsi="Times New Roman"/>
          <w:sz w:val="28"/>
          <w:szCs w:val="28"/>
        </w:rPr>
        <w:t>, когда и где происходило это грандиозное событие</w:t>
      </w:r>
      <w:r w:rsidR="00706B55">
        <w:rPr>
          <w:rFonts w:ascii="Times New Roman" w:hAnsi="Times New Roman"/>
          <w:sz w:val="28"/>
          <w:szCs w:val="28"/>
        </w:rPr>
        <w:t>.</w:t>
      </w:r>
      <w:r w:rsidR="00706B55" w:rsidRPr="00CF6ACF">
        <w:rPr>
          <w:rFonts w:ascii="Times New Roman" w:hAnsi="Times New Roman"/>
          <w:sz w:val="28"/>
          <w:szCs w:val="28"/>
        </w:rPr>
        <w:t xml:space="preserve"> Конечно, речь идёт о </w:t>
      </w:r>
      <w:r w:rsidR="00706B55">
        <w:rPr>
          <w:rFonts w:ascii="Times New Roman" w:hAnsi="Times New Roman"/>
          <w:sz w:val="28"/>
          <w:szCs w:val="28"/>
        </w:rPr>
        <w:t xml:space="preserve">втором </w:t>
      </w:r>
      <w:r w:rsidR="00706B55" w:rsidRPr="00CF0049">
        <w:rPr>
          <w:rFonts w:ascii="Times New Roman" w:hAnsi="Times New Roman"/>
          <w:sz w:val="28"/>
          <w:szCs w:val="28"/>
        </w:rPr>
        <w:t xml:space="preserve"> </w:t>
      </w:r>
      <w:r w:rsidR="00706B55" w:rsidRPr="00CF6ACF">
        <w:rPr>
          <w:rFonts w:ascii="Times New Roman" w:hAnsi="Times New Roman"/>
          <w:sz w:val="28"/>
          <w:szCs w:val="28"/>
        </w:rPr>
        <w:t xml:space="preserve"> Республиканском конкурсе профессионального мастерства </w:t>
      </w:r>
      <w:proofErr w:type="spellStart"/>
      <w:r w:rsidR="00706B55" w:rsidRPr="00CF6ACF">
        <w:rPr>
          <w:rFonts w:ascii="Times New Roman" w:hAnsi="Times New Roman"/>
          <w:sz w:val="28"/>
          <w:szCs w:val="28"/>
          <w:lang w:val="en-US"/>
        </w:rPr>
        <w:t>WorldSki</w:t>
      </w:r>
      <w:r w:rsidR="00F515D3">
        <w:rPr>
          <w:rFonts w:ascii="Times New Roman" w:hAnsi="Times New Roman"/>
          <w:sz w:val="28"/>
          <w:szCs w:val="28"/>
          <w:lang w:val="en-US"/>
        </w:rPr>
        <w:t>l</w:t>
      </w:r>
      <w:r w:rsidR="00706B55" w:rsidRPr="00CF6ACF">
        <w:rPr>
          <w:rFonts w:ascii="Times New Roman" w:hAnsi="Times New Roman"/>
          <w:sz w:val="28"/>
          <w:szCs w:val="28"/>
          <w:lang w:val="en-US"/>
        </w:rPr>
        <w:t>ls</w:t>
      </w:r>
      <w:proofErr w:type="spellEnd"/>
      <w:r w:rsidR="00706B55" w:rsidRPr="00CF0049">
        <w:rPr>
          <w:rFonts w:ascii="Times New Roman" w:hAnsi="Times New Roman"/>
          <w:sz w:val="28"/>
          <w:szCs w:val="28"/>
        </w:rPr>
        <w:t xml:space="preserve"> </w:t>
      </w:r>
      <w:r w:rsidR="00706B55" w:rsidRPr="00CF6ACF">
        <w:rPr>
          <w:rFonts w:ascii="Times New Roman" w:hAnsi="Times New Roman"/>
          <w:sz w:val="28"/>
          <w:szCs w:val="28"/>
          <w:lang w:val="en-US"/>
        </w:rPr>
        <w:t>Belarus</w:t>
      </w:r>
      <w:r w:rsidR="00706B55" w:rsidRPr="00CF0049">
        <w:rPr>
          <w:rFonts w:ascii="Times New Roman" w:hAnsi="Times New Roman"/>
          <w:sz w:val="28"/>
          <w:szCs w:val="28"/>
        </w:rPr>
        <w:t xml:space="preserve"> </w:t>
      </w:r>
      <w:r w:rsidR="00706B55">
        <w:rPr>
          <w:rFonts w:ascii="Times New Roman" w:hAnsi="Times New Roman"/>
          <w:sz w:val="28"/>
          <w:szCs w:val="28"/>
        </w:rPr>
        <w:t xml:space="preserve">- </w:t>
      </w:r>
      <w:r w:rsidR="00706B55" w:rsidRPr="00CF0049">
        <w:rPr>
          <w:rFonts w:ascii="Times New Roman" w:hAnsi="Times New Roman"/>
          <w:sz w:val="28"/>
          <w:szCs w:val="28"/>
        </w:rPr>
        <w:t>201</w:t>
      </w:r>
      <w:r w:rsidR="00706B55">
        <w:rPr>
          <w:rFonts w:ascii="Times New Roman" w:hAnsi="Times New Roman"/>
          <w:sz w:val="28"/>
          <w:szCs w:val="28"/>
        </w:rPr>
        <w:t xml:space="preserve">6, </w:t>
      </w:r>
      <w:r w:rsidR="00706B55" w:rsidRPr="00CF6ACF">
        <w:rPr>
          <w:rFonts w:ascii="Times New Roman" w:hAnsi="Times New Roman"/>
          <w:sz w:val="28"/>
          <w:szCs w:val="28"/>
        </w:rPr>
        <w:t xml:space="preserve"> который открылся </w:t>
      </w:r>
      <w:r w:rsidR="00706B55" w:rsidRPr="00CF0049">
        <w:rPr>
          <w:rFonts w:ascii="Times New Roman" w:hAnsi="Times New Roman"/>
          <w:sz w:val="28"/>
          <w:szCs w:val="28"/>
        </w:rPr>
        <w:t xml:space="preserve"> </w:t>
      </w:r>
      <w:r w:rsidR="00706B55" w:rsidRPr="00CF6ACF">
        <w:rPr>
          <w:rFonts w:ascii="Times New Roman" w:hAnsi="Times New Roman"/>
          <w:sz w:val="28"/>
          <w:szCs w:val="28"/>
        </w:rPr>
        <w:t>17 мая в Минске в Футбольном манеже.</w:t>
      </w: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48515914" wp14:editId="73D324A9">
            <wp:simplePos x="0" y="0"/>
            <wp:positionH relativeFrom="margin">
              <wp:posOffset>-70485</wp:posOffset>
            </wp:positionH>
            <wp:positionV relativeFrom="margin">
              <wp:posOffset>6712585</wp:posOffset>
            </wp:positionV>
            <wp:extent cx="3562350" cy="2384425"/>
            <wp:effectExtent l="0" t="0" r="0" b="0"/>
            <wp:wrapSquare wrapText="bothSides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384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6ACF">
        <w:rPr>
          <w:rFonts w:ascii="Times New Roman" w:hAnsi="Times New Roman"/>
          <w:sz w:val="28"/>
          <w:szCs w:val="28"/>
        </w:rPr>
        <w:t>Это единственное в своём роде мероприятие в Республике Беларусь, которое</w:t>
      </w:r>
      <w:r>
        <w:rPr>
          <w:rFonts w:ascii="Times New Roman" w:hAnsi="Times New Roman"/>
          <w:sz w:val="28"/>
          <w:szCs w:val="28"/>
        </w:rPr>
        <w:t xml:space="preserve">, не смотря на свой </w:t>
      </w:r>
      <w:r w:rsidRPr="00CF6ACF">
        <w:rPr>
          <w:rFonts w:ascii="Times New Roman" w:hAnsi="Times New Roman"/>
          <w:sz w:val="28"/>
          <w:szCs w:val="28"/>
        </w:rPr>
        <w:t xml:space="preserve"> молодой возраст, стало престижным и узнаваемым, собирающим,</w:t>
      </w:r>
      <w:r>
        <w:rPr>
          <w:rFonts w:ascii="Times New Roman" w:hAnsi="Times New Roman"/>
          <w:sz w:val="28"/>
          <w:szCs w:val="28"/>
        </w:rPr>
        <w:t xml:space="preserve"> </w:t>
      </w:r>
      <w:r w:rsidRPr="00CF6ACF">
        <w:rPr>
          <w:rFonts w:ascii="Times New Roman" w:hAnsi="Times New Roman"/>
          <w:sz w:val="28"/>
          <w:szCs w:val="28"/>
        </w:rPr>
        <w:t>кроме белорусских конкурсантов  предст</w:t>
      </w:r>
      <w:r>
        <w:rPr>
          <w:rFonts w:ascii="Times New Roman" w:hAnsi="Times New Roman"/>
          <w:sz w:val="28"/>
          <w:szCs w:val="28"/>
        </w:rPr>
        <w:t>а</w:t>
      </w:r>
      <w:r w:rsidRPr="00CF6ACF">
        <w:rPr>
          <w:rFonts w:ascii="Times New Roman" w:hAnsi="Times New Roman"/>
          <w:sz w:val="28"/>
          <w:szCs w:val="28"/>
        </w:rPr>
        <w:t>вителей ближнего и дальнего зарубежья. С целью популяризации профессии, повышения качества подготовки учащихся, их интереса к избранной  профессии, совершенствования теоретических знаний и практических умений,  обучения современным приёмам  изготовления, разделки, отделки хлебобулочных изделий</w:t>
      </w:r>
      <w:r>
        <w:rPr>
          <w:rFonts w:ascii="Times New Roman" w:hAnsi="Times New Roman"/>
          <w:sz w:val="28"/>
          <w:szCs w:val="28"/>
        </w:rPr>
        <w:t>,</w:t>
      </w:r>
      <w:r w:rsidRPr="00CF6ACF">
        <w:rPr>
          <w:rFonts w:ascii="Times New Roman" w:hAnsi="Times New Roman"/>
          <w:sz w:val="28"/>
          <w:szCs w:val="28"/>
        </w:rPr>
        <w:t xml:space="preserve"> был организован мастер-класс по разделке  дрожжевого теста и отделке караваев. </w:t>
      </w:r>
      <w:r>
        <w:rPr>
          <w:rFonts w:ascii="Times New Roman" w:hAnsi="Times New Roman"/>
          <w:sz w:val="28"/>
          <w:szCs w:val="28"/>
        </w:rPr>
        <w:t>От нашего учреждения образования м</w:t>
      </w:r>
      <w:r w:rsidRPr="00CF6ACF">
        <w:rPr>
          <w:rFonts w:ascii="Times New Roman" w:hAnsi="Times New Roman"/>
          <w:sz w:val="28"/>
          <w:szCs w:val="28"/>
        </w:rPr>
        <w:t>астер-класс</w:t>
      </w:r>
      <w:r>
        <w:rPr>
          <w:rFonts w:ascii="Times New Roman" w:hAnsi="Times New Roman"/>
          <w:sz w:val="28"/>
          <w:szCs w:val="28"/>
        </w:rPr>
        <w:t xml:space="preserve"> в рамках </w:t>
      </w:r>
      <w:r w:rsidRPr="00CF6AC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II </w:t>
      </w:r>
      <w:r w:rsidRPr="00CF00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Республиканского конкурса</w:t>
      </w:r>
      <w:r w:rsidRPr="00CF6ACF">
        <w:rPr>
          <w:rFonts w:ascii="Times New Roman" w:hAnsi="Times New Roman"/>
          <w:sz w:val="28"/>
          <w:szCs w:val="28"/>
        </w:rPr>
        <w:t xml:space="preserve"> профессионального мастерства </w:t>
      </w:r>
      <w:r>
        <w:rPr>
          <w:rFonts w:ascii="Times New Roman" w:hAnsi="Times New Roman"/>
          <w:sz w:val="28"/>
          <w:szCs w:val="28"/>
        </w:rPr>
        <w:t xml:space="preserve">проводили </w:t>
      </w:r>
      <w:r w:rsidRPr="00CF6ACF">
        <w:rPr>
          <w:rFonts w:ascii="Times New Roman" w:hAnsi="Times New Roman"/>
          <w:sz w:val="28"/>
          <w:szCs w:val="28"/>
        </w:rPr>
        <w:t xml:space="preserve"> учащиеся группы 128-ХК Зенкевич Виктория, Станкевич Дарья </w:t>
      </w:r>
      <w:r>
        <w:rPr>
          <w:rFonts w:ascii="Times New Roman" w:hAnsi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/>
          <w:sz w:val="28"/>
          <w:szCs w:val="28"/>
        </w:rPr>
        <w:t>Лухверчик</w:t>
      </w:r>
      <w:proofErr w:type="spellEnd"/>
      <w:r>
        <w:rPr>
          <w:rFonts w:ascii="Times New Roman" w:hAnsi="Times New Roman"/>
          <w:sz w:val="28"/>
          <w:szCs w:val="28"/>
        </w:rPr>
        <w:t xml:space="preserve"> Ольга  под </w:t>
      </w:r>
      <w:r w:rsidRPr="00CF6ACF">
        <w:rPr>
          <w:rFonts w:ascii="Times New Roman" w:hAnsi="Times New Roman"/>
          <w:sz w:val="28"/>
          <w:szCs w:val="28"/>
        </w:rPr>
        <w:t>чутким руководством преподавателя.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06B55" w:rsidRPr="00CF6ACF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F6ACF">
        <w:rPr>
          <w:rFonts w:ascii="Times New Roman" w:hAnsi="Times New Roman"/>
          <w:sz w:val="28"/>
          <w:szCs w:val="28"/>
        </w:rPr>
        <w:t>Особенностью нынеш</w:t>
      </w:r>
      <w:r>
        <w:rPr>
          <w:rFonts w:ascii="Times New Roman" w:hAnsi="Times New Roman"/>
          <w:sz w:val="28"/>
          <w:szCs w:val="28"/>
        </w:rPr>
        <w:t xml:space="preserve">него года </w:t>
      </w:r>
      <w:r>
        <w:rPr>
          <w:rFonts w:ascii="Times New Roman" w:hAnsi="Times New Roman"/>
          <w:sz w:val="28"/>
          <w:szCs w:val="28"/>
        </w:rPr>
        <w:lastRenderedPageBreak/>
        <w:t xml:space="preserve">так же стала организация и  </w:t>
      </w:r>
      <w:r w:rsidRPr="00CF6ACF">
        <w:rPr>
          <w:rFonts w:ascii="Times New Roman" w:hAnsi="Times New Roman"/>
          <w:sz w:val="28"/>
          <w:szCs w:val="28"/>
        </w:rPr>
        <w:t xml:space="preserve">проведение первого конкурса </w:t>
      </w:r>
      <w:proofErr w:type="spellStart"/>
      <w:r w:rsidRPr="00CF6ACF">
        <w:rPr>
          <w:rFonts w:ascii="Times New Roman" w:hAnsi="Times New Roman"/>
          <w:sz w:val="28"/>
          <w:szCs w:val="28"/>
        </w:rPr>
        <w:t>JuniorSkills</w:t>
      </w:r>
      <w:proofErr w:type="spellEnd"/>
      <w:r w:rsidRPr="00CF6AC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6ACF">
        <w:rPr>
          <w:rFonts w:ascii="Times New Roman" w:hAnsi="Times New Roman"/>
          <w:sz w:val="28"/>
          <w:szCs w:val="28"/>
        </w:rPr>
        <w:t>Bela</w:t>
      </w:r>
      <w:r>
        <w:rPr>
          <w:rFonts w:ascii="Times New Roman" w:hAnsi="Times New Roman"/>
          <w:sz w:val="28"/>
          <w:szCs w:val="28"/>
        </w:rPr>
        <w:t>rus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среди школьников. Именно по</w:t>
      </w:r>
      <w:r w:rsidRPr="00CF6ACF">
        <w:rPr>
          <w:rFonts w:ascii="Times New Roman" w:hAnsi="Times New Roman"/>
          <w:sz w:val="28"/>
          <w:szCs w:val="28"/>
        </w:rPr>
        <w:t>этому для разделки мелкоштучных издели</w:t>
      </w:r>
      <w:r>
        <w:rPr>
          <w:rFonts w:ascii="Times New Roman" w:hAnsi="Times New Roman"/>
          <w:sz w:val="28"/>
          <w:szCs w:val="28"/>
        </w:rPr>
        <w:t xml:space="preserve">й была </w:t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559EED82" wp14:editId="4D0A67FF">
            <wp:simplePos x="0" y="0"/>
            <wp:positionH relativeFrom="margin">
              <wp:posOffset>3977005</wp:posOffset>
            </wp:positionH>
            <wp:positionV relativeFrom="margin">
              <wp:posOffset>71120</wp:posOffset>
            </wp:positionV>
            <wp:extent cx="2757805" cy="4120515"/>
            <wp:effectExtent l="0" t="0" r="0" b="0"/>
            <wp:wrapSquare wrapText="bothSides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805" cy="4120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выбрана детская тематика.  И</w:t>
      </w:r>
      <w:r w:rsidRPr="00CF6ACF">
        <w:rPr>
          <w:rFonts w:ascii="Times New Roman" w:hAnsi="Times New Roman"/>
          <w:sz w:val="28"/>
          <w:szCs w:val="28"/>
        </w:rPr>
        <w:t>з теста словно по волшебству в умелых руках девочек появлялись</w:t>
      </w:r>
      <w:r w:rsidRPr="00CF0049">
        <w:rPr>
          <w:rFonts w:ascii="Times New Roman" w:hAnsi="Times New Roman"/>
          <w:sz w:val="28"/>
          <w:szCs w:val="28"/>
        </w:rPr>
        <w:t xml:space="preserve"> </w:t>
      </w:r>
      <w:r w:rsidRPr="00CF6ACF">
        <w:rPr>
          <w:rFonts w:ascii="Times New Roman" w:hAnsi="Times New Roman"/>
          <w:sz w:val="28"/>
          <w:szCs w:val="28"/>
        </w:rPr>
        <w:t>ежики,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CF6ACF">
        <w:rPr>
          <w:rFonts w:ascii="Times New Roman" w:hAnsi="Times New Roman"/>
          <w:sz w:val="28"/>
          <w:szCs w:val="28"/>
        </w:rPr>
        <w:t>крабики</w:t>
      </w:r>
      <w:proofErr w:type="spellEnd"/>
      <w:r w:rsidRPr="00CF6AC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CF6ACF">
        <w:rPr>
          <w:rFonts w:ascii="Times New Roman" w:hAnsi="Times New Roman"/>
          <w:sz w:val="28"/>
          <w:szCs w:val="28"/>
        </w:rPr>
        <w:t>зайчики,</w:t>
      </w:r>
      <w:r>
        <w:rPr>
          <w:rFonts w:ascii="Times New Roman" w:hAnsi="Times New Roman"/>
          <w:sz w:val="28"/>
          <w:szCs w:val="28"/>
        </w:rPr>
        <w:t xml:space="preserve"> </w:t>
      </w:r>
      <w:r w:rsidRPr="00CF6ACF">
        <w:rPr>
          <w:rFonts w:ascii="Times New Roman" w:hAnsi="Times New Roman"/>
          <w:sz w:val="28"/>
          <w:szCs w:val="28"/>
        </w:rPr>
        <w:t>белочки</w:t>
      </w:r>
      <w:r>
        <w:rPr>
          <w:rFonts w:ascii="Times New Roman" w:hAnsi="Times New Roman"/>
          <w:sz w:val="28"/>
          <w:szCs w:val="28"/>
        </w:rPr>
        <w:t>.</w:t>
      </w:r>
      <w:r w:rsidRPr="00CF6ACF">
        <w:rPr>
          <w:rFonts w:ascii="Times New Roman" w:hAnsi="Times New Roman"/>
          <w:sz w:val="28"/>
          <w:szCs w:val="28"/>
        </w:rPr>
        <w:t xml:space="preserve"> Это вызвало живой интерес не </w:t>
      </w:r>
      <w:r>
        <w:rPr>
          <w:rFonts w:ascii="Times New Roman" w:hAnsi="Times New Roman"/>
          <w:sz w:val="28"/>
          <w:szCs w:val="28"/>
        </w:rPr>
        <w:t>только у детей, но и у взрослых. К</w:t>
      </w:r>
      <w:r w:rsidRPr="00CF6ACF">
        <w:rPr>
          <w:rFonts w:ascii="Times New Roman" w:hAnsi="Times New Roman"/>
          <w:sz w:val="28"/>
          <w:szCs w:val="28"/>
        </w:rPr>
        <w:t>аждый посетитель мог  научиться изготавливать шедевры из теста.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F6ACF">
        <w:rPr>
          <w:rFonts w:ascii="Times New Roman" w:hAnsi="Times New Roman"/>
          <w:sz w:val="28"/>
          <w:szCs w:val="28"/>
        </w:rPr>
        <w:t>Многие подходили и не один раз. Ведь это очень занимательное занятие, интересное, главное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CF6ACF">
        <w:rPr>
          <w:rFonts w:ascii="Times New Roman" w:hAnsi="Times New Roman"/>
          <w:sz w:val="28"/>
          <w:szCs w:val="28"/>
        </w:rPr>
        <w:t xml:space="preserve"> приложить немного фантазии и терпения. Мастер-класс пользовался большой популярностью, все</w:t>
      </w:r>
      <w:r>
        <w:rPr>
          <w:rFonts w:ascii="Times New Roman" w:hAnsi="Times New Roman"/>
          <w:sz w:val="28"/>
          <w:szCs w:val="28"/>
        </w:rPr>
        <w:t xml:space="preserve">м посетителям  хотелось </w:t>
      </w:r>
      <w:r w:rsidRPr="00CF6AC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постичь азы этого мастерства - </w:t>
      </w:r>
      <w:r w:rsidRPr="00CF6ACF">
        <w:rPr>
          <w:rFonts w:ascii="Times New Roman" w:hAnsi="Times New Roman"/>
          <w:sz w:val="28"/>
          <w:szCs w:val="28"/>
        </w:rPr>
        <w:t xml:space="preserve"> изготовить   изделия своими руками. </w:t>
      </w:r>
    </w:p>
    <w:p w:rsidR="00706B55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3447E53" wp14:editId="15AF0415">
            <wp:simplePos x="0" y="0"/>
            <wp:positionH relativeFrom="margin">
              <wp:posOffset>-46355</wp:posOffset>
            </wp:positionH>
            <wp:positionV relativeFrom="margin">
              <wp:posOffset>3213100</wp:posOffset>
            </wp:positionV>
            <wp:extent cx="2336800" cy="3491230"/>
            <wp:effectExtent l="0" t="0" r="0" b="0"/>
            <wp:wrapSquare wrapText="bothSides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3491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CF6ACF">
        <w:rPr>
          <w:rFonts w:ascii="Times New Roman" w:hAnsi="Times New Roman"/>
          <w:sz w:val="28"/>
          <w:szCs w:val="28"/>
        </w:rPr>
        <w:t>Для отделки караваев в качестве украшения  готовят  разнообразные декоры из пресного теста</w:t>
      </w:r>
      <w:r w:rsidRPr="00CF0049">
        <w:rPr>
          <w:rFonts w:ascii="Times New Roman" w:hAnsi="Times New Roman"/>
          <w:sz w:val="28"/>
          <w:szCs w:val="28"/>
        </w:rPr>
        <w:t>:</w:t>
      </w:r>
      <w:r w:rsidRPr="00CF6ACF">
        <w:rPr>
          <w:rFonts w:ascii="Times New Roman" w:hAnsi="Times New Roman"/>
          <w:sz w:val="28"/>
          <w:szCs w:val="28"/>
        </w:rPr>
        <w:t xml:space="preserve"> колосья, голубки, полевые цветы, листья, розы, лебеди и т.д. </w:t>
      </w:r>
      <w:r>
        <w:rPr>
          <w:rFonts w:ascii="Times New Roman" w:hAnsi="Times New Roman"/>
          <w:sz w:val="28"/>
          <w:szCs w:val="28"/>
        </w:rPr>
        <w:t xml:space="preserve">Нашим учащимся </w:t>
      </w:r>
      <w:r w:rsidRPr="00CF6ACF">
        <w:rPr>
          <w:rFonts w:ascii="Times New Roman" w:hAnsi="Times New Roman"/>
          <w:sz w:val="28"/>
          <w:szCs w:val="28"/>
        </w:rPr>
        <w:t>пришлось не только раскрыть секреты отделки караваев, но и проявить свои знания в области приготовления  теста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706B55" w:rsidRPr="00CF6ACF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F6ACF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CF6ACF">
        <w:rPr>
          <w:rFonts w:ascii="Times New Roman" w:hAnsi="Times New Roman"/>
          <w:sz w:val="28"/>
          <w:szCs w:val="28"/>
        </w:rPr>
        <w:t>Мне кажется</w:t>
      </w:r>
      <w:r>
        <w:rPr>
          <w:rFonts w:ascii="Times New Roman" w:hAnsi="Times New Roman"/>
          <w:sz w:val="28"/>
          <w:szCs w:val="28"/>
        </w:rPr>
        <w:t xml:space="preserve">, что  за это время </w:t>
      </w:r>
      <w:r w:rsidRPr="00CF6ACF">
        <w:rPr>
          <w:rFonts w:ascii="Times New Roman" w:hAnsi="Times New Roman"/>
          <w:sz w:val="28"/>
          <w:szCs w:val="28"/>
        </w:rPr>
        <w:t xml:space="preserve"> девочки   смогли </w:t>
      </w:r>
      <w:r>
        <w:rPr>
          <w:rFonts w:ascii="Times New Roman" w:hAnsi="Times New Roman"/>
          <w:sz w:val="28"/>
          <w:szCs w:val="28"/>
        </w:rPr>
        <w:t xml:space="preserve">ещё больше </w:t>
      </w:r>
      <w:r w:rsidRPr="00CF6ACF">
        <w:rPr>
          <w:rFonts w:ascii="Times New Roman" w:hAnsi="Times New Roman"/>
          <w:sz w:val="28"/>
          <w:szCs w:val="28"/>
        </w:rPr>
        <w:t>полюбить свою будущу</w:t>
      </w:r>
      <w:r>
        <w:rPr>
          <w:rFonts w:ascii="Times New Roman" w:hAnsi="Times New Roman"/>
          <w:sz w:val="28"/>
          <w:szCs w:val="28"/>
        </w:rPr>
        <w:t xml:space="preserve">ю профессию,  узнать и </w:t>
      </w:r>
      <w:r w:rsidRPr="00CF6ACF">
        <w:rPr>
          <w:rFonts w:ascii="Times New Roman" w:hAnsi="Times New Roman"/>
          <w:sz w:val="28"/>
          <w:szCs w:val="28"/>
        </w:rPr>
        <w:t>открыть для себя много нового, получит</w:t>
      </w:r>
      <w:r>
        <w:rPr>
          <w:rFonts w:ascii="Times New Roman" w:hAnsi="Times New Roman"/>
          <w:sz w:val="28"/>
          <w:szCs w:val="28"/>
        </w:rPr>
        <w:t>ь море положительных эмоций, при</w:t>
      </w:r>
      <w:r w:rsidRPr="00CF6ACF">
        <w:rPr>
          <w:rFonts w:ascii="Times New Roman" w:hAnsi="Times New Roman"/>
          <w:sz w:val="28"/>
          <w:szCs w:val="28"/>
        </w:rPr>
        <w:t xml:space="preserve">обрести опыт.  </w:t>
      </w:r>
      <w:r>
        <w:rPr>
          <w:rFonts w:ascii="Times New Roman" w:hAnsi="Times New Roman"/>
          <w:sz w:val="28"/>
          <w:szCs w:val="28"/>
        </w:rPr>
        <w:t>С</w:t>
      </w:r>
      <w:r w:rsidRPr="00CF6ACF">
        <w:rPr>
          <w:rFonts w:ascii="Times New Roman" w:hAnsi="Times New Roman"/>
          <w:sz w:val="28"/>
          <w:szCs w:val="28"/>
        </w:rPr>
        <w:t>воим мастерством, стремлени</w:t>
      </w:r>
      <w:r>
        <w:rPr>
          <w:rFonts w:ascii="Times New Roman" w:hAnsi="Times New Roman"/>
          <w:sz w:val="28"/>
          <w:szCs w:val="28"/>
        </w:rPr>
        <w:t>ем и упорством они смогли заинтере</w:t>
      </w:r>
      <w:r w:rsidRPr="00CF6ACF">
        <w:rPr>
          <w:rFonts w:ascii="Times New Roman" w:hAnsi="Times New Roman"/>
          <w:sz w:val="28"/>
          <w:szCs w:val="28"/>
        </w:rPr>
        <w:t xml:space="preserve">совать </w:t>
      </w:r>
      <w:r>
        <w:rPr>
          <w:rFonts w:ascii="Times New Roman" w:hAnsi="Times New Roman"/>
          <w:sz w:val="28"/>
          <w:szCs w:val="28"/>
        </w:rPr>
        <w:t xml:space="preserve">многих посетителей </w:t>
      </w:r>
      <w:r w:rsidRPr="00CF6ACF">
        <w:rPr>
          <w:rFonts w:ascii="Times New Roman" w:hAnsi="Times New Roman"/>
          <w:sz w:val="28"/>
          <w:szCs w:val="28"/>
        </w:rPr>
        <w:t xml:space="preserve"> выставки, </w:t>
      </w:r>
      <w:r>
        <w:rPr>
          <w:rFonts w:ascii="Times New Roman" w:hAnsi="Times New Roman"/>
          <w:sz w:val="28"/>
          <w:szCs w:val="28"/>
        </w:rPr>
        <w:t xml:space="preserve"> и может быть </w:t>
      </w:r>
      <w:r w:rsidRPr="00CF6ACF">
        <w:rPr>
          <w:rFonts w:ascii="Times New Roman" w:hAnsi="Times New Roman"/>
          <w:sz w:val="28"/>
          <w:szCs w:val="28"/>
        </w:rPr>
        <w:t xml:space="preserve">сориентировать </w:t>
      </w:r>
      <w:r>
        <w:rPr>
          <w:rFonts w:ascii="Times New Roman" w:hAnsi="Times New Roman"/>
          <w:sz w:val="28"/>
          <w:szCs w:val="28"/>
        </w:rPr>
        <w:t xml:space="preserve">их </w:t>
      </w:r>
      <w:r w:rsidRPr="00CF6ACF">
        <w:rPr>
          <w:rFonts w:ascii="Times New Roman" w:hAnsi="Times New Roman"/>
          <w:sz w:val="28"/>
          <w:szCs w:val="28"/>
        </w:rPr>
        <w:t>на выбор будущей профессии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706B55" w:rsidRPr="00CF6ACF" w:rsidRDefault="00706B55" w:rsidP="00706B55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 w:rsidRPr="00CF6AC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  <w:t xml:space="preserve">Проведение таких мероприятий очень актуально на сегодняшний день.  Это ещё раз доказывает, что </w:t>
      </w:r>
      <w:r w:rsidRPr="00CF6ACF">
        <w:rPr>
          <w:rFonts w:ascii="Times New Roman" w:hAnsi="Times New Roman"/>
          <w:sz w:val="28"/>
          <w:szCs w:val="28"/>
        </w:rPr>
        <w:t xml:space="preserve">наше будущее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CF6ACF">
        <w:rPr>
          <w:rFonts w:ascii="Times New Roman" w:hAnsi="Times New Roman"/>
          <w:sz w:val="28"/>
          <w:szCs w:val="28"/>
        </w:rPr>
        <w:t xml:space="preserve">в руках </w:t>
      </w:r>
      <w:r>
        <w:rPr>
          <w:rFonts w:ascii="Times New Roman" w:hAnsi="Times New Roman"/>
          <w:sz w:val="28"/>
          <w:szCs w:val="28"/>
        </w:rPr>
        <w:t>молодых!</w:t>
      </w:r>
    </w:p>
    <w:p w:rsidR="00706B55" w:rsidRDefault="00706B55" w:rsidP="00706B55">
      <w:pPr>
        <w:jc w:val="both"/>
        <w:sectPr w:rsidR="00706B55" w:rsidSect="00706B55">
          <w:pgSz w:w="11906" w:h="16838"/>
          <w:pgMar w:top="1134" w:right="556" w:bottom="1134" w:left="782" w:header="709" w:footer="709" w:gutter="0"/>
          <w:cols w:space="708"/>
          <w:docGrid w:linePitch="360"/>
        </w:sectPr>
      </w:pPr>
    </w:p>
    <w:p w:rsidR="00706B55" w:rsidRDefault="00503960" w:rsidP="00706B55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5CE87589" wp14:editId="5CF1EB13">
            <wp:simplePos x="0" y="0"/>
            <wp:positionH relativeFrom="column">
              <wp:posOffset>-1064895</wp:posOffset>
            </wp:positionH>
            <wp:positionV relativeFrom="paragraph">
              <wp:posOffset>-688975</wp:posOffset>
            </wp:positionV>
            <wp:extent cx="7598410" cy="10641330"/>
            <wp:effectExtent l="0" t="0" r="2540" b="7620"/>
            <wp:wrapNone/>
            <wp:docPr id="5" name="Рисунок 1" descr="D:\kompetenciya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ompetenciya2-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64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06B55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B46DBA8" wp14:editId="28659A98">
                <wp:simplePos x="0" y="0"/>
                <wp:positionH relativeFrom="column">
                  <wp:posOffset>-462915</wp:posOffset>
                </wp:positionH>
                <wp:positionV relativeFrom="paragraph">
                  <wp:posOffset>5955030</wp:posOffset>
                </wp:positionV>
                <wp:extent cx="6517640" cy="3404235"/>
                <wp:effectExtent l="3810" t="1905" r="3175" b="3810"/>
                <wp:wrapNone/>
                <wp:docPr id="6" name="Пол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7640" cy="3404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blipFill dpi="0" rotWithShape="1">
                                <a:blip/>
                                <a:srcRect/>
                                <a:tile tx="0" ty="0" sx="100000" sy="100000" flip="none" algn="tl"/>
                              </a:blip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466C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</w:pPr>
                            <w:r w:rsidRPr="003366B8"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  <w:t>Елена Орлович, эксперт по компетенции</w:t>
                            </w:r>
                            <w:r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  <w:t>:</w:t>
                            </w:r>
                          </w:p>
                          <w:p w:rsidR="0005466C" w:rsidRPr="003366B8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32"/>
                              </w:rPr>
                            </w:pPr>
                          </w:p>
                          <w:p w:rsidR="0005466C" w:rsidRPr="008875DD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</w:pPr>
                            <w:r w:rsidRPr="008875D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Эти молодые люди – учащиеся группы 119 –МТ, представляли наш колледж на II Республиканском конкурсе профессионального мастерства </w:t>
                            </w:r>
                            <w:proofErr w:type="spellStart"/>
                            <w:r w:rsidRPr="008875D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  <w:lang w:val="en-US"/>
                              </w:rPr>
                              <w:t>WorldSkills</w:t>
                            </w:r>
                            <w:proofErr w:type="spellEnd"/>
                            <w:r w:rsidRPr="008875D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 </w:t>
                            </w:r>
                            <w:r w:rsidRPr="008875D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  <w:lang w:val="en-US"/>
                              </w:rPr>
                              <w:t>Belarus</w:t>
                            </w:r>
                            <w:r w:rsidRPr="008875D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>-2016 в компетенции «Мехатроника».</w:t>
                            </w:r>
                          </w:p>
                          <w:p w:rsidR="0005466C" w:rsidRPr="008875DD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sz w:val="20"/>
                                <w:szCs w:val="32"/>
                              </w:rPr>
                            </w:pPr>
                            <w:r w:rsidRPr="008875D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Эта компетенция не проста. Она включает механику, электронику и программирование.  Поэтому, выполняя своё задание, будущие специалисты по </w:t>
                            </w:r>
                            <w:proofErr w:type="spellStart"/>
                            <w:r w:rsidRPr="008875D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>мехатронным</w:t>
                            </w:r>
                            <w:proofErr w:type="spellEnd"/>
                            <w:r w:rsidRPr="008875DD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32"/>
                              </w:rPr>
                              <w:t xml:space="preserve"> системам собирали оборудование, занимались его наладкой и писали программы. А самое главное – получили бесценный опыт участия в соревнованиях такого высокого уровня.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28" type="#_x0000_t202" style="position:absolute;margin-left:-36.45pt;margin-top:468.9pt;width:513.2pt;height:268.0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" filled="f" stroked="f">
                <v:fill recolor="t" rotate="t" type="tile"/>
                <v:textbox>
                  <w:txbxContent>
                    <w:p w:rsidR="0005466C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</w:pPr>
                      <w:r w:rsidRPr="003366B8"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  <w:t>Елена Орлович, эксперт по компетенции</w:t>
                      </w:r>
                      <w:r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  <w:t>:</w:t>
                      </w:r>
                    </w:p>
                    <w:p w:rsidR="0005466C" w:rsidRPr="003366B8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32"/>
                        </w:rPr>
                      </w:pPr>
                    </w:p>
                    <w:p w:rsidR="0005466C" w:rsidRPr="008875DD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</w:pPr>
                      <w:r w:rsidRPr="008875D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Эти молодые люди – учащиеся группы 119 –МТ, представляли наш колледж на II Республиканском конкурсе профессионального мастерства </w:t>
                      </w:r>
                      <w:proofErr w:type="spellStart"/>
                      <w:r w:rsidRPr="008875D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  <w:lang w:val="en-US"/>
                        </w:rPr>
                        <w:t>WorldSkills</w:t>
                      </w:r>
                      <w:proofErr w:type="spellEnd"/>
                      <w:r w:rsidRPr="008875D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 </w:t>
                      </w:r>
                      <w:r w:rsidRPr="008875D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  <w:lang w:val="en-US"/>
                        </w:rPr>
                        <w:t>Belarus</w:t>
                      </w:r>
                      <w:r w:rsidRPr="008875D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>-2016 в компетенции «Мехатроника».</w:t>
                      </w:r>
                    </w:p>
                    <w:p w:rsidR="0005466C" w:rsidRPr="008875DD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sz w:val="20"/>
                          <w:szCs w:val="32"/>
                        </w:rPr>
                      </w:pPr>
                      <w:r w:rsidRPr="008875D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Эта компетенция не проста. Она включает механику, электронику и программирование.  Поэтому, выполняя своё задание, будущие специалисты по </w:t>
                      </w:r>
                      <w:proofErr w:type="spellStart"/>
                      <w:r w:rsidRPr="008875D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>мехатронным</w:t>
                      </w:r>
                      <w:proofErr w:type="spellEnd"/>
                      <w:r w:rsidRPr="008875DD">
                        <w:rPr>
                          <w:rFonts w:ascii="Garamond" w:hAnsi="Garamond" w:cs="Times New Roman"/>
                          <w:b/>
                          <w:sz w:val="36"/>
                          <w:szCs w:val="32"/>
                        </w:rPr>
                        <w:t xml:space="preserve"> системам собирали оборудование, занимались его наладкой и писали программы. А самое главное – получили бесценный опыт участия в соревнованиях такого высокого уровня.</w:t>
                      </w:r>
                    </w:p>
                  </w:txbxContent>
                </v:textbox>
              </v:shape>
            </w:pict>
          </mc:Fallback>
        </mc:AlternateContent>
      </w:r>
    </w:p>
    <w:p w:rsidR="00706B55" w:rsidRDefault="00706B55" w:rsidP="00706B55">
      <w:pPr>
        <w:jc w:val="both"/>
        <w:sectPr w:rsidR="00706B55" w:rsidSect="00706B5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06B55" w:rsidRDefault="00706B55" w:rsidP="00706B55">
      <w:pPr>
        <w:spacing w:after="0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564721" w:rsidRDefault="00706B55" w:rsidP="00706B55">
      <w:pPr>
        <w:spacing w:after="0"/>
        <w:jc w:val="both"/>
        <w:rPr>
          <w:rFonts w:ascii="Times New Roman" w:hAnsi="Times New Roman" w:cs="Times New Roman"/>
          <w:b/>
          <w:sz w:val="32"/>
          <w:szCs w:val="28"/>
        </w:rPr>
      </w:pPr>
      <w:r w:rsidRPr="00E65461">
        <w:rPr>
          <w:rFonts w:ascii="Times New Roman" w:hAnsi="Times New Roman" w:cs="Times New Roman"/>
          <w:b/>
          <w:sz w:val="32"/>
          <w:szCs w:val="28"/>
        </w:rPr>
        <w:t>Орлович</w:t>
      </w:r>
      <w:r w:rsidRPr="004B08C4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Pr="00E65461">
        <w:rPr>
          <w:rFonts w:ascii="Times New Roman" w:hAnsi="Times New Roman" w:cs="Times New Roman"/>
          <w:b/>
          <w:bCs/>
          <w:sz w:val="32"/>
        </w:rPr>
        <w:t>Елена Яковлевна</w:t>
      </w:r>
      <w:r w:rsidRPr="00795801">
        <w:rPr>
          <w:rFonts w:ascii="Times New Roman" w:hAnsi="Times New Roman" w:cs="Times New Roman"/>
          <w:b/>
          <w:sz w:val="32"/>
          <w:szCs w:val="28"/>
        </w:rPr>
        <w:t>,</w:t>
      </w:r>
    </w:p>
    <w:p w:rsidR="00706B55" w:rsidRPr="009B0196" w:rsidRDefault="00564721" w:rsidP="00706B55">
      <w:pPr>
        <w:spacing w:after="0"/>
        <w:jc w:val="both"/>
        <w:rPr>
          <w:rFonts w:ascii="Times New Roman" w:hAnsi="Times New Roman" w:cs="Times New Roman"/>
          <w:b/>
          <w:sz w:val="32"/>
          <w:szCs w:val="28"/>
        </w:rPr>
      </w:pPr>
      <w:r w:rsidRPr="00564721">
        <w:rPr>
          <w:rFonts w:ascii="Times New Roman" w:hAnsi="Times New Roman" w:cs="Times New Roman"/>
          <w:b/>
          <w:sz w:val="28"/>
          <w:szCs w:val="28"/>
        </w:rPr>
        <w:t>эксперт по компетенции</w:t>
      </w:r>
      <w:r w:rsidR="00466C57">
        <w:rPr>
          <w:rFonts w:ascii="Times New Roman" w:hAnsi="Times New Roman" w:cs="Times New Roman"/>
          <w:b/>
          <w:noProof/>
          <w:sz w:val="32"/>
          <w:szCs w:val="28"/>
        </w:rPr>
        <w:drawing>
          <wp:anchor distT="0" distB="0" distL="114300" distR="114300" simplePos="0" relativeHeight="251744256" behindDoc="0" locked="0" layoutInCell="1" allowOverlap="1" wp14:anchorId="31AFDBFB" wp14:editId="42970B45">
            <wp:simplePos x="0" y="0"/>
            <wp:positionH relativeFrom="margin">
              <wp:posOffset>4069715</wp:posOffset>
            </wp:positionH>
            <wp:positionV relativeFrom="margin">
              <wp:posOffset>46990</wp:posOffset>
            </wp:positionV>
            <wp:extent cx="2490470" cy="3470275"/>
            <wp:effectExtent l="0" t="0" r="0" b="0"/>
            <wp:wrapSquare wrapText="bothSides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470" cy="3470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,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5801">
        <w:rPr>
          <w:rFonts w:ascii="Times New Roman" w:hAnsi="Times New Roman" w:cs="Times New Roman"/>
          <w:b/>
          <w:sz w:val="28"/>
          <w:szCs w:val="28"/>
        </w:rPr>
        <w:t xml:space="preserve">председатель цикловой комиссии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5801">
        <w:rPr>
          <w:rFonts w:ascii="Times New Roman" w:hAnsi="Times New Roman" w:cs="Times New Roman"/>
          <w:b/>
          <w:sz w:val="28"/>
          <w:szCs w:val="28"/>
        </w:rPr>
        <w:t xml:space="preserve">преподавателей спецдисциплин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5801">
        <w:rPr>
          <w:rFonts w:ascii="Times New Roman" w:hAnsi="Times New Roman" w:cs="Times New Roman"/>
          <w:b/>
          <w:sz w:val="28"/>
          <w:szCs w:val="28"/>
        </w:rPr>
        <w:t xml:space="preserve">специальности  2-36 03 31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5801">
        <w:rPr>
          <w:rFonts w:ascii="Times New Roman" w:hAnsi="Times New Roman" w:cs="Times New Roman"/>
          <w:b/>
          <w:sz w:val="28"/>
          <w:szCs w:val="28"/>
        </w:rPr>
        <w:t xml:space="preserve">«Монтаж и эксплуатация </w:t>
      </w:r>
    </w:p>
    <w:p w:rsidR="00706B55" w:rsidRPr="00795801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5801">
        <w:rPr>
          <w:rFonts w:ascii="Times New Roman" w:hAnsi="Times New Roman" w:cs="Times New Roman"/>
          <w:b/>
          <w:sz w:val="28"/>
          <w:szCs w:val="28"/>
        </w:rPr>
        <w:t>электрооборудования (по направлениям)»</w:t>
      </w:r>
    </w:p>
    <w:p w:rsidR="00706B55" w:rsidRPr="007A5BE5" w:rsidRDefault="00706B55" w:rsidP="00706B55">
      <w:pPr>
        <w:spacing w:after="0" w:line="240" w:lineRule="auto"/>
        <w:jc w:val="both"/>
        <w:rPr>
          <w:sz w:val="24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466C57" w:rsidRDefault="00466C57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706B55" w:rsidRPr="00564721" w:rsidRDefault="00564721" w:rsidP="00466C57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 xml:space="preserve">Тандем </w:t>
      </w:r>
      <w:proofErr w:type="spellStart"/>
      <w:r>
        <w:rPr>
          <w:rFonts w:ascii="Times New Roman" w:hAnsi="Times New Roman" w:cs="Times New Roman"/>
          <w:b/>
          <w:sz w:val="32"/>
        </w:rPr>
        <w:t>мехатроников</w:t>
      </w:r>
      <w:proofErr w:type="spellEnd"/>
      <w:r>
        <w:rPr>
          <w:rFonts w:ascii="Times New Roman" w:hAnsi="Times New Roman" w:cs="Times New Roman"/>
          <w:b/>
          <w:sz w:val="32"/>
        </w:rPr>
        <w:t xml:space="preserve"> из М</w:t>
      </w:r>
      <w:r w:rsidRPr="00564721">
        <w:rPr>
          <w:rFonts w:ascii="Times New Roman" w:hAnsi="Times New Roman" w:cs="Times New Roman"/>
          <w:b/>
          <w:sz w:val="32"/>
        </w:rPr>
        <w:t>олодечно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772A79">
        <w:rPr>
          <w:rFonts w:ascii="Times New Roman" w:hAnsi="Times New Roman" w:cs="Times New Roman"/>
          <w:b/>
          <w:sz w:val="28"/>
        </w:rPr>
        <w:t xml:space="preserve">Поднять престиж рабочих специальностей - такова задача организаторов </w:t>
      </w:r>
      <w:r w:rsidRPr="00772A79">
        <w:rPr>
          <w:rFonts w:ascii="Times New Roman" w:hAnsi="Times New Roman" w:cs="Times New Roman"/>
          <w:b/>
          <w:sz w:val="28"/>
          <w:lang w:val="en-US"/>
        </w:rPr>
        <w:t>II</w:t>
      </w:r>
      <w:r w:rsidRPr="00772A79">
        <w:rPr>
          <w:rFonts w:ascii="Times New Roman" w:hAnsi="Times New Roman" w:cs="Times New Roman"/>
          <w:b/>
          <w:sz w:val="28"/>
        </w:rPr>
        <w:t xml:space="preserve"> Республиканского конкурса  «</w:t>
      </w:r>
      <w:proofErr w:type="spellStart"/>
      <w:r w:rsidRPr="00772A79">
        <w:rPr>
          <w:rFonts w:ascii="Times New Roman" w:hAnsi="Times New Roman" w:cs="Times New Roman"/>
          <w:b/>
          <w:sz w:val="28"/>
        </w:rPr>
        <w:t>WorldSkills</w:t>
      </w:r>
      <w:proofErr w:type="spellEnd"/>
      <w:r w:rsidRPr="00772A79">
        <w:rPr>
          <w:rFonts w:ascii="Times New Roman" w:hAnsi="Times New Roman" w:cs="Times New Roman"/>
          <w:b/>
          <w:sz w:val="28"/>
        </w:rPr>
        <w:t xml:space="preserve">  </w:t>
      </w:r>
      <w:r w:rsidRPr="00772A79">
        <w:rPr>
          <w:rFonts w:ascii="Times New Roman" w:hAnsi="Times New Roman" w:cs="Times New Roman"/>
          <w:b/>
          <w:sz w:val="28"/>
          <w:lang w:val="en-US"/>
        </w:rPr>
        <w:t>Belarus</w:t>
      </w:r>
      <w:r w:rsidRPr="00772A79">
        <w:rPr>
          <w:rFonts w:ascii="Times New Roman" w:hAnsi="Times New Roman" w:cs="Times New Roman"/>
          <w:b/>
          <w:sz w:val="28"/>
        </w:rPr>
        <w:t xml:space="preserve"> -2016», который прошел 17-19 мая </w:t>
      </w:r>
      <w:r>
        <w:rPr>
          <w:rFonts w:ascii="Times New Roman" w:hAnsi="Times New Roman" w:cs="Times New Roman"/>
          <w:b/>
          <w:sz w:val="28"/>
        </w:rPr>
        <w:t xml:space="preserve">в городе Минск </w:t>
      </w:r>
      <w:r w:rsidRPr="00772A79">
        <w:rPr>
          <w:rFonts w:ascii="Times New Roman" w:hAnsi="Times New Roman" w:cs="Times New Roman"/>
          <w:b/>
          <w:sz w:val="28"/>
        </w:rPr>
        <w:t>в  футбольном манеже</w:t>
      </w:r>
      <w:r>
        <w:rPr>
          <w:rFonts w:ascii="Times New Roman" w:hAnsi="Times New Roman" w:cs="Times New Roman"/>
          <w:b/>
          <w:sz w:val="28"/>
        </w:rPr>
        <w:t xml:space="preserve">. </w:t>
      </w:r>
      <w:r w:rsidRPr="00772A79">
        <w:rPr>
          <w:rFonts w:ascii="Times New Roman" w:hAnsi="Times New Roman" w:cs="Times New Roman"/>
          <w:b/>
          <w:sz w:val="28"/>
        </w:rPr>
        <w:t xml:space="preserve">В состязаниях приняли участие более 280 юношей и девушек, получающих профессионально-техническое, среднее специальное, высшее образование, молодых рабочих (служащих) и специалистов. </w:t>
      </w:r>
    </w:p>
    <w:p w:rsidR="00706B55" w:rsidRPr="00772A79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92101">
        <w:rPr>
          <w:rFonts w:ascii="Times New Roman" w:hAnsi="Times New Roman" w:cs="Times New Roman"/>
          <w:sz w:val="28"/>
        </w:rPr>
        <w:t>Соревнования проходили по 33 компетенциям, одной из которых являлась компетенция «Мехатроника».</w:t>
      </w:r>
      <w:r>
        <w:rPr>
          <w:rFonts w:ascii="Times New Roman" w:hAnsi="Times New Roman" w:cs="Times New Roman"/>
          <w:sz w:val="28"/>
        </w:rPr>
        <w:t xml:space="preserve"> </w:t>
      </w:r>
      <w:r w:rsidRPr="00792101">
        <w:rPr>
          <w:rFonts w:ascii="Times New Roman" w:hAnsi="Times New Roman" w:cs="Times New Roman"/>
          <w:bCs/>
          <w:sz w:val="28"/>
        </w:rPr>
        <w:t xml:space="preserve">Конкурсанты </w:t>
      </w:r>
      <w:r>
        <w:rPr>
          <w:rFonts w:ascii="Times New Roman" w:hAnsi="Times New Roman" w:cs="Times New Roman"/>
          <w:bCs/>
          <w:sz w:val="28"/>
        </w:rPr>
        <w:t xml:space="preserve">в этой компетенции  </w:t>
      </w:r>
      <w:r w:rsidRPr="00792101">
        <w:rPr>
          <w:rFonts w:ascii="Times New Roman" w:hAnsi="Times New Roman" w:cs="Times New Roman"/>
          <w:bCs/>
          <w:sz w:val="28"/>
        </w:rPr>
        <w:t xml:space="preserve">должны были иметь </w:t>
      </w:r>
      <w:r w:rsidRPr="00792101">
        <w:rPr>
          <w:rFonts w:ascii="Times New Roman" w:hAnsi="Times New Roman" w:cs="Times New Roman"/>
          <w:sz w:val="28"/>
        </w:rPr>
        <w:t xml:space="preserve"> опыт работы с промышленным оборудованием </w:t>
      </w:r>
      <w:proofErr w:type="spellStart"/>
      <w:r w:rsidRPr="00792101">
        <w:rPr>
          <w:rFonts w:ascii="Times New Roman" w:hAnsi="Times New Roman" w:cs="Times New Roman"/>
          <w:sz w:val="28"/>
          <w:lang w:val="en-US"/>
        </w:rPr>
        <w:t>Festo</w:t>
      </w:r>
      <w:proofErr w:type="spellEnd"/>
      <w:r w:rsidRPr="00792101">
        <w:rPr>
          <w:rFonts w:ascii="Times New Roman" w:hAnsi="Times New Roman" w:cs="Times New Roman"/>
          <w:sz w:val="28"/>
        </w:rPr>
        <w:t xml:space="preserve"> или аналогами,  опыт программирования промышленных контроллеров </w:t>
      </w:r>
      <w:r w:rsidRPr="00792101">
        <w:rPr>
          <w:rFonts w:ascii="Times New Roman" w:hAnsi="Times New Roman" w:cs="Times New Roman"/>
          <w:sz w:val="28"/>
          <w:lang w:val="en-US"/>
        </w:rPr>
        <w:t>Siemens</w:t>
      </w:r>
      <w:r w:rsidRPr="00792101">
        <w:rPr>
          <w:rFonts w:ascii="Times New Roman" w:hAnsi="Times New Roman" w:cs="Times New Roman"/>
          <w:sz w:val="28"/>
        </w:rPr>
        <w:t xml:space="preserve"> или других производителей,  опыт работы с учебным оборудованием серии </w:t>
      </w:r>
      <w:r w:rsidRPr="00792101">
        <w:rPr>
          <w:rFonts w:ascii="Times New Roman" w:hAnsi="Times New Roman" w:cs="Times New Roman"/>
          <w:sz w:val="28"/>
          <w:lang w:val="en-US"/>
        </w:rPr>
        <w:t>MPS</w:t>
      </w:r>
      <w:r w:rsidRPr="00792101">
        <w:rPr>
          <w:rFonts w:ascii="Times New Roman" w:hAnsi="Times New Roman" w:cs="Times New Roman"/>
          <w:sz w:val="28"/>
        </w:rPr>
        <w:t>.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Cs/>
          <w:sz w:val="28"/>
        </w:rPr>
      </w:pPr>
      <w:r w:rsidRPr="00792101">
        <w:rPr>
          <w:rFonts w:ascii="Times New Roman" w:hAnsi="Times New Roman" w:cs="Times New Roman"/>
          <w:sz w:val="28"/>
        </w:rPr>
        <w:t xml:space="preserve"> В компетенции </w:t>
      </w:r>
      <w:r>
        <w:rPr>
          <w:rFonts w:ascii="Times New Roman" w:hAnsi="Times New Roman" w:cs="Times New Roman"/>
          <w:sz w:val="28"/>
        </w:rPr>
        <w:t>«</w:t>
      </w:r>
      <w:r w:rsidRPr="00792101">
        <w:rPr>
          <w:rFonts w:ascii="Times New Roman" w:hAnsi="Times New Roman" w:cs="Times New Roman"/>
          <w:sz w:val="28"/>
        </w:rPr>
        <w:t>Мехатроника</w:t>
      </w:r>
      <w:r>
        <w:rPr>
          <w:rFonts w:ascii="Times New Roman" w:hAnsi="Times New Roman" w:cs="Times New Roman"/>
          <w:sz w:val="28"/>
        </w:rPr>
        <w:t>»</w:t>
      </w:r>
      <w:r w:rsidRPr="00792101">
        <w:rPr>
          <w:rFonts w:ascii="Times New Roman" w:hAnsi="Times New Roman" w:cs="Times New Roman"/>
          <w:sz w:val="28"/>
        </w:rPr>
        <w:t xml:space="preserve"> важны навыки работы в команде, поэтому </w:t>
      </w:r>
      <w:r>
        <w:rPr>
          <w:rFonts w:ascii="Times New Roman" w:hAnsi="Times New Roman" w:cs="Times New Roman"/>
          <w:sz w:val="28"/>
        </w:rPr>
        <w:t xml:space="preserve">регламентом соревнований </w:t>
      </w:r>
      <w:r w:rsidRPr="00792101">
        <w:rPr>
          <w:rFonts w:ascii="Times New Roman" w:hAnsi="Times New Roman" w:cs="Times New Roman"/>
          <w:sz w:val="28"/>
        </w:rPr>
        <w:t>предусматривалось  по 2 конкурсанта в команде</w:t>
      </w:r>
      <w:r>
        <w:rPr>
          <w:rFonts w:ascii="Times New Roman" w:hAnsi="Times New Roman" w:cs="Times New Roman"/>
          <w:sz w:val="28"/>
        </w:rPr>
        <w:t xml:space="preserve">, возраст которых не должен был превышать 24 лет.   К участию в соревнованиях были заявлены 8 команд, представляющих различные учебные заведения Республики Беларусь: </w:t>
      </w:r>
      <w:r w:rsidRPr="003C0341">
        <w:rPr>
          <w:rFonts w:ascii="Times New Roman" w:hAnsi="Times New Roman" w:cs="Times New Roman"/>
          <w:iCs/>
          <w:sz w:val="28"/>
        </w:rPr>
        <w:t>Гомельский государ</w:t>
      </w:r>
      <w:r w:rsidRPr="003C0341">
        <w:rPr>
          <w:rFonts w:ascii="Times New Roman" w:hAnsi="Times New Roman" w:cs="Times New Roman"/>
          <w:iCs/>
          <w:sz w:val="28"/>
        </w:rPr>
        <w:softHyphen/>
        <w:t>ственный техниче</w:t>
      </w:r>
      <w:r w:rsidRPr="003C0341">
        <w:rPr>
          <w:rFonts w:ascii="Times New Roman" w:hAnsi="Times New Roman" w:cs="Times New Roman"/>
          <w:iCs/>
          <w:sz w:val="28"/>
        </w:rPr>
        <w:softHyphen/>
        <w:t>ский университет имени И.О. Сухого, Витебский го</w:t>
      </w:r>
      <w:r w:rsidRPr="003C0341">
        <w:rPr>
          <w:rFonts w:ascii="Times New Roman" w:hAnsi="Times New Roman" w:cs="Times New Roman"/>
          <w:iCs/>
          <w:sz w:val="28"/>
        </w:rPr>
        <w:softHyphen/>
        <w:t xml:space="preserve">сударственный технологический университет, </w:t>
      </w:r>
      <w:r>
        <w:rPr>
          <w:rFonts w:ascii="Times New Roman" w:hAnsi="Times New Roman" w:cs="Times New Roman"/>
          <w:iCs/>
          <w:sz w:val="28"/>
        </w:rPr>
        <w:t>ф</w:t>
      </w:r>
      <w:r w:rsidRPr="003C0341">
        <w:rPr>
          <w:rFonts w:ascii="Times New Roman" w:hAnsi="Times New Roman" w:cs="Times New Roman"/>
          <w:iCs/>
          <w:sz w:val="28"/>
        </w:rPr>
        <w:t>илиал «Колледж современных техно</w:t>
      </w:r>
      <w:r w:rsidRPr="003C0341">
        <w:rPr>
          <w:rFonts w:ascii="Times New Roman" w:hAnsi="Times New Roman" w:cs="Times New Roman"/>
          <w:iCs/>
          <w:sz w:val="28"/>
        </w:rPr>
        <w:softHyphen/>
        <w:t>логий в машиностро</w:t>
      </w:r>
      <w:r w:rsidRPr="003C0341">
        <w:rPr>
          <w:rFonts w:ascii="Times New Roman" w:hAnsi="Times New Roman" w:cs="Times New Roman"/>
          <w:iCs/>
          <w:sz w:val="28"/>
        </w:rPr>
        <w:softHyphen/>
        <w:t>ении и автосервисе» УО РИПО, Белорусский нацио</w:t>
      </w:r>
      <w:r w:rsidRPr="003C0341">
        <w:rPr>
          <w:rFonts w:ascii="Times New Roman" w:hAnsi="Times New Roman" w:cs="Times New Roman"/>
          <w:iCs/>
          <w:sz w:val="28"/>
        </w:rPr>
        <w:softHyphen/>
        <w:t>нальный технический университет</w:t>
      </w:r>
      <w:r>
        <w:rPr>
          <w:rFonts w:ascii="Times New Roman" w:hAnsi="Times New Roman" w:cs="Times New Roman"/>
          <w:iCs/>
          <w:sz w:val="28"/>
        </w:rPr>
        <w:t>, а также команды Российской Федерации и Финляндии.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noProof/>
          <w:sz w:val="28"/>
        </w:rPr>
        <w:lastRenderedPageBreak/>
        <w:drawing>
          <wp:anchor distT="0" distB="0" distL="114300" distR="114300" simplePos="0" relativeHeight="251717632" behindDoc="0" locked="0" layoutInCell="1" allowOverlap="1" wp14:anchorId="0D014872" wp14:editId="0544FEFB">
            <wp:simplePos x="0" y="0"/>
            <wp:positionH relativeFrom="column">
              <wp:posOffset>403860</wp:posOffset>
            </wp:positionH>
            <wp:positionV relativeFrom="paragraph">
              <wp:posOffset>-73660</wp:posOffset>
            </wp:positionV>
            <wp:extent cx="6257925" cy="4363720"/>
            <wp:effectExtent l="0" t="0" r="0" b="0"/>
            <wp:wrapTopAndBottom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4363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6B55" w:rsidRPr="00503BC9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Cs/>
          <w:noProof/>
          <w:sz w:val="28"/>
        </w:rPr>
        <w:drawing>
          <wp:anchor distT="0" distB="0" distL="114300" distR="114300" simplePos="0" relativeHeight="251718656" behindDoc="0" locked="0" layoutInCell="1" allowOverlap="1" wp14:anchorId="42F69430" wp14:editId="089FC756">
            <wp:simplePos x="0" y="0"/>
            <wp:positionH relativeFrom="margin">
              <wp:posOffset>3014345</wp:posOffset>
            </wp:positionH>
            <wp:positionV relativeFrom="margin">
              <wp:posOffset>6720840</wp:posOffset>
            </wp:positionV>
            <wp:extent cx="3648710" cy="2433955"/>
            <wp:effectExtent l="0" t="0" r="8890" b="4445"/>
            <wp:wrapSquare wrapText="bothSides"/>
            <wp:docPr id="9" name="Рисунок 9" descr="G:\Скилс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килс\DSC_002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710" cy="2433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Наша команда, кстати, самая юная, не только в плане возраста, но и в плане опыта работы с </w:t>
      </w:r>
      <w:proofErr w:type="spellStart"/>
      <w:r>
        <w:rPr>
          <w:rFonts w:ascii="Times New Roman" w:hAnsi="Times New Roman" w:cs="Times New Roman"/>
          <w:sz w:val="28"/>
        </w:rPr>
        <w:t>мехатронными</w:t>
      </w:r>
      <w:proofErr w:type="spellEnd"/>
      <w:r>
        <w:rPr>
          <w:rFonts w:ascii="Times New Roman" w:hAnsi="Times New Roman" w:cs="Times New Roman"/>
          <w:sz w:val="28"/>
        </w:rPr>
        <w:t xml:space="preserve"> системами, была представлена </w:t>
      </w:r>
      <w:proofErr w:type="spellStart"/>
      <w:r>
        <w:rPr>
          <w:rFonts w:ascii="Times New Roman" w:hAnsi="Times New Roman" w:cs="Times New Roman"/>
          <w:sz w:val="28"/>
        </w:rPr>
        <w:t>Рогачем</w:t>
      </w:r>
      <w:proofErr w:type="spellEnd"/>
      <w:r>
        <w:rPr>
          <w:rFonts w:ascii="Times New Roman" w:hAnsi="Times New Roman" w:cs="Times New Roman"/>
          <w:sz w:val="28"/>
        </w:rPr>
        <w:t xml:space="preserve"> Максимом  и Слуцким Александром, учащимися гр.119-МТ. </w:t>
      </w:r>
      <w:r w:rsidRPr="00503BC9">
        <w:rPr>
          <w:rFonts w:ascii="Times New Roman" w:hAnsi="Times New Roman" w:cs="Times New Roman"/>
          <w:sz w:val="28"/>
        </w:rPr>
        <w:t xml:space="preserve">Тандем </w:t>
      </w:r>
      <w:proofErr w:type="spellStart"/>
      <w:r w:rsidRPr="00503BC9">
        <w:rPr>
          <w:rFonts w:ascii="Times New Roman" w:hAnsi="Times New Roman" w:cs="Times New Roman"/>
          <w:sz w:val="28"/>
        </w:rPr>
        <w:t>молодечненских</w:t>
      </w:r>
      <w:proofErr w:type="spellEnd"/>
      <w:r>
        <w:rPr>
          <w:rFonts w:ascii="Times New Roman" w:hAnsi="Times New Roman" w:cs="Times New Roman"/>
          <w:sz w:val="28"/>
        </w:rPr>
        <w:t xml:space="preserve">  </w:t>
      </w:r>
      <w:proofErr w:type="spellStart"/>
      <w:r w:rsidRPr="00503BC9">
        <w:rPr>
          <w:rFonts w:ascii="Times New Roman" w:hAnsi="Times New Roman" w:cs="Times New Roman"/>
          <w:sz w:val="28"/>
        </w:rPr>
        <w:t>мехатроников</w:t>
      </w:r>
      <w:proofErr w:type="spellEnd"/>
      <w:r w:rsidRPr="00503BC9">
        <w:rPr>
          <w:rFonts w:ascii="Times New Roman" w:hAnsi="Times New Roman" w:cs="Times New Roman"/>
          <w:sz w:val="28"/>
        </w:rPr>
        <w:t xml:space="preserve">   появился </w:t>
      </w:r>
      <w:r>
        <w:rPr>
          <w:rFonts w:ascii="Times New Roman" w:hAnsi="Times New Roman" w:cs="Times New Roman"/>
          <w:sz w:val="28"/>
        </w:rPr>
        <w:t xml:space="preserve">и начал подготовку к чемпионату </w:t>
      </w:r>
      <w:r w:rsidRPr="00503BC9">
        <w:rPr>
          <w:rFonts w:ascii="Times New Roman" w:hAnsi="Times New Roman" w:cs="Times New Roman"/>
          <w:sz w:val="28"/>
        </w:rPr>
        <w:t>вначале этого учебного года.  В Минск ребята поехали,</w:t>
      </w:r>
      <w:r>
        <w:rPr>
          <w:rFonts w:ascii="Times New Roman" w:hAnsi="Times New Roman" w:cs="Times New Roman"/>
          <w:sz w:val="28"/>
        </w:rPr>
        <w:t xml:space="preserve"> уже </w:t>
      </w:r>
      <w:r w:rsidRPr="00503BC9">
        <w:rPr>
          <w:rFonts w:ascii="Times New Roman" w:hAnsi="Times New Roman" w:cs="Times New Roman"/>
          <w:sz w:val="28"/>
        </w:rPr>
        <w:t>зная достоинства товарища по команде. Максим  считает, что Саша  лучше создаёт программы, а он – лучше  монтирует станции. Хотя при создании автоматизированных агрегатов программист и сборщик должны быть взаимозаменяемы.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sz w:val="28"/>
        </w:rPr>
        <w:t xml:space="preserve">Оценивали профессиональные навыки участников соревнований эксперты, в том числе международные: </w:t>
      </w:r>
      <w:r w:rsidRPr="002E6A18">
        <w:rPr>
          <w:rFonts w:ascii="Times New Roman" w:hAnsi="Times New Roman" w:cs="Times New Roman"/>
          <w:bCs/>
          <w:sz w:val="28"/>
        </w:rPr>
        <w:t xml:space="preserve">Грибов Дмитрий           </w:t>
      </w:r>
      <w:r>
        <w:rPr>
          <w:rFonts w:ascii="Times New Roman" w:hAnsi="Times New Roman" w:cs="Times New Roman"/>
          <w:bCs/>
          <w:sz w:val="28"/>
        </w:rPr>
        <w:t>(</w:t>
      </w:r>
      <w:r w:rsidRPr="002E6A18">
        <w:rPr>
          <w:rFonts w:ascii="Times New Roman" w:hAnsi="Times New Roman" w:cs="Times New Roman"/>
          <w:iCs/>
          <w:sz w:val="28"/>
        </w:rPr>
        <w:t>ведущий специалист по автоматизации иностранного унитарного предприятия «ФЕСТО»</w:t>
      </w:r>
      <w:r>
        <w:rPr>
          <w:rFonts w:ascii="Times New Roman" w:hAnsi="Times New Roman" w:cs="Times New Roman"/>
          <w:iCs/>
          <w:sz w:val="28"/>
        </w:rPr>
        <w:t xml:space="preserve">); </w:t>
      </w:r>
      <w:proofErr w:type="spellStart"/>
      <w:r w:rsidRPr="002E6A18">
        <w:rPr>
          <w:rFonts w:ascii="Times New Roman" w:hAnsi="Times New Roman" w:cs="Times New Roman"/>
          <w:bCs/>
          <w:sz w:val="28"/>
        </w:rPr>
        <w:t>Кулиненко</w:t>
      </w:r>
      <w:proofErr w:type="spellEnd"/>
      <w:r>
        <w:rPr>
          <w:rFonts w:ascii="Times New Roman" w:hAnsi="Times New Roman" w:cs="Times New Roman"/>
          <w:bCs/>
          <w:sz w:val="28"/>
        </w:rPr>
        <w:t xml:space="preserve"> Елена (</w:t>
      </w:r>
      <w:r w:rsidRPr="002E6A18">
        <w:rPr>
          <w:rFonts w:ascii="Times New Roman" w:hAnsi="Times New Roman" w:cs="Times New Roman"/>
          <w:iCs/>
          <w:sz w:val="28"/>
        </w:rPr>
        <w:t>преподаватель ГБПОУ «Южно-Уральский многопрофильный колледж»</w:t>
      </w:r>
      <w:r>
        <w:rPr>
          <w:rFonts w:ascii="Times New Roman" w:hAnsi="Times New Roman" w:cs="Times New Roman"/>
          <w:iCs/>
          <w:sz w:val="28"/>
        </w:rPr>
        <w:t xml:space="preserve">, Россия); </w:t>
      </w:r>
      <w:proofErr w:type="spellStart"/>
      <w:r w:rsidRPr="002E6A18">
        <w:rPr>
          <w:rFonts w:ascii="Times New Roman" w:hAnsi="Times New Roman" w:cs="Times New Roman"/>
          <w:sz w:val="28"/>
          <w:lang w:val="en-US"/>
        </w:rPr>
        <w:t>Hellsten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2E6A18">
        <w:rPr>
          <w:rFonts w:ascii="Times New Roman" w:hAnsi="Times New Roman" w:cs="Times New Roman"/>
          <w:sz w:val="28"/>
          <w:lang w:val="en-US"/>
        </w:rPr>
        <w:t>Matti</w:t>
      </w:r>
      <w:proofErr w:type="spellEnd"/>
      <w:r>
        <w:rPr>
          <w:rFonts w:ascii="Times New Roman" w:hAnsi="Times New Roman" w:cs="Times New Roman"/>
          <w:sz w:val="28"/>
        </w:rPr>
        <w:t xml:space="preserve"> (</w:t>
      </w:r>
      <w:r w:rsidRPr="002E6A18">
        <w:rPr>
          <w:rFonts w:ascii="Times New Roman" w:hAnsi="Times New Roman" w:cs="Times New Roman"/>
          <w:iCs/>
          <w:sz w:val="28"/>
        </w:rPr>
        <w:t xml:space="preserve">преподаватель Профессионального колледжа г. </w:t>
      </w:r>
      <w:r w:rsidRPr="002E6A18">
        <w:rPr>
          <w:rFonts w:ascii="Times New Roman" w:hAnsi="Times New Roman" w:cs="Times New Roman"/>
          <w:iCs/>
          <w:sz w:val="28"/>
          <w:lang w:val="en-US"/>
        </w:rPr>
        <w:t>Ta</w:t>
      </w:r>
      <w:proofErr w:type="spellStart"/>
      <w:r>
        <w:rPr>
          <w:rFonts w:ascii="Times New Roman" w:hAnsi="Times New Roman" w:cs="Times New Roman"/>
          <w:iCs/>
          <w:sz w:val="28"/>
        </w:rPr>
        <w:t>мпере</w:t>
      </w:r>
      <w:proofErr w:type="spellEnd"/>
      <w:r>
        <w:rPr>
          <w:rFonts w:ascii="Times New Roman" w:hAnsi="Times New Roman" w:cs="Times New Roman"/>
          <w:iCs/>
          <w:sz w:val="28"/>
        </w:rPr>
        <w:t xml:space="preserve">, Финляндия); </w:t>
      </w:r>
      <w:proofErr w:type="spellStart"/>
      <w:r w:rsidRPr="002E6A18">
        <w:rPr>
          <w:rFonts w:ascii="Times New Roman" w:hAnsi="Times New Roman" w:cs="Times New Roman"/>
          <w:bCs/>
          <w:sz w:val="28"/>
        </w:rPr>
        <w:t>Ринейский</w:t>
      </w:r>
      <w:proofErr w:type="spellEnd"/>
      <w:r w:rsidRPr="002E6A18">
        <w:rPr>
          <w:rFonts w:ascii="Times New Roman" w:hAnsi="Times New Roman" w:cs="Times New Roman"/>
          <w:bCs/>
          <w:sz w:val="28"/>
        </w:rPr>
        <w:t xml:space="preserve"> Константин</w:t>
      </w:r>
      <w:r>
        <w:rPr>
          <w:rFonts w:ascii="Times New Roman" w:hAnsi="Times New Roman" w:cs="Times New Roman"/>
          <w:bCs/>
          <w:sz w:val="28"/>
        </w:rPr>
        <w:t xml:space="preserve"> (</w:t>
      </w:r>
      <w:r w:rsidRPr="002E6A18">
        <w:rPr>
          <w:rFonts w:ascii="Times New Roman" w:hAnsi="Times New Roman" w:cs="Times New Roman"/>
          <w:iCs/>
          <w:sz w:val="28"/>
        </w:rPr>
        <w:t xml:space="preserve">старший </w:t>
      </w:r>
      <w:r w:rsidRPr="002E6A18">
        <w:rPr>
          <w:rFonts w:ascii="Times New Roman" w:hAnsi="Times New Roman" w:cs="Times New Roman"/>
          <w:iCs/>
          <w:sz w:val="28"/>
        </w:rPr>
        <w:lastRenderedPageBreak/>
        <w:t>преподаватель Витебского государственного технологическо</w:t>
      </w:r>
      <w:r w:rsidRPr="002E6A18">
        <w:rPr>
          <w:rFonts w:ascii="Times New Roman" w:hAnsi="Times New Roman" w:cs="Times New Roman"/>
          <w:iCs/>
          <w:sz w:val="28"/>
        </w:rPr>
        <w:softHyphen/>
        <w:t>го университета</w:t>
      </w:r>
      <w:r>
        <w:rPr>
          <w:rFonts w:ascii="Times New Roman" w:hAnsi="Times New Roman" w:cs="Times New Roman"/>
          <w:iCs/>
          <w:sz w:val="28"/>
        </w:rPr>
        <w:t xml:space="preserve">);  </w:t>
      </w:r>
      <w:r w:rsidRPr="002E6A18">
        <w:rPr>
          <w:rFonts w:ascii="Times New Roman" w:hAnsi="Times New Roman" w:cs="Times New Roman"/>
          <w:bCs/>
          <w:sz w:val="28"/>
        </w:rPr>
        <w:t>Синица Павел</w:t>
      </w:r>
      <w:r>
        <w:rPr>
          <w:rFonts w:ascii="Times New Roman" w:hAnsi="Times New Roman" w:cs="Times New Roman"/>
          <w:bCs/>
          <w:sz w:val="28"/>
        </w:rPr>
        <w:t xml:space="preserve">     (</w:t>
      </w:r>
      <w:r w:rsidRPr="002E6A18">
        <w:rPr>
          <w:rFonts w:ascii="Times New Roman" w:hAnsi="Times New Roman" w:cs="Times New Roman"/>
          <w:iCs/>
          <w:sz w:val="28"/>
        </w:rPr>
        <w:t>преподаватель филиала «Колледж современных технологий в машиностроении и автосервисе» УО РИПО</w:t>
      </w:r>
      <w:r>
        <w:rPr>
          <w:rFonts w:ascii="Times New Roman" w:hAnsi="Times New Roman" w:cs="Times New Roman"/>
          <w:iCs/>
          <w:sz w:val="28"/>
        </w:rPr>
        <w:t xml:space="preserve">); </w:t>
      </w:r>
      <w:proofErr w:type="spellStart"/>
      <w:r w:rsidRPr="002E6A18">
        <w:rPr>
          <w:rFonts w:ascii="Times New Roman" w:hAnsi="Times New Roman" w:cs="Times New Roman"/>
          <w:bCs/>
          <w:sz w:val="28"/>
        </w:rPr>
        <w:t>Глембоцкий</w:t>
      </w:r>
      <w:proofErr w:type="spellEnd"/>
      <w:r w:rsidRPr="002E6A18">
        <w:rPr>
          <w:rFonts w:ascii="Times New Roman" w:hAnsi="Times New Roman" w:cs="Times New Roman"/>
          <w:bCs/>
          <w:sz w:val="28"/>
        </w:rPr>
        <w:t xml:space="preserve"> Артур </w:t>
      </w:r>
      <w:r>
        <w:rPr>
          <w:rFonts w:ascii="Times New Roman" w:hAnsi="Times New Roman" w:cs="Times New Roman"/>
          <w:bCs/>
          <w:sz w:val="28"/>
        </w:rPr>
        <w:t>(</w:t>
      </w:r>
      <w:r w:rsidRPr="002E6A18">
        <w:rPr>
          <w:rFonts w:ascii="Times New Roman" w:hAnsi="Times New Roman" w:cs="Times New Roman"/>
          <w:iCs/>
          <w:sz w:val="28"/>
        </w:rPr>
        <w:t>ассистент кафедры теоретической механики Белорусского национального</w:t>
      </w:r>
      <w:r>
        <w:rPr>
          <w:rFonts w:ascii="Times New Roman" w:hAnsi="Times New Roman" w:cs="Times New Roman"/>
          <w:iCs/>
          <w:sz w:val="28"/>
        </w:rPr>
        <w:t xml:space="preserve"> </w:t>
      </w:r>
      <w:r w:rsidRPr="002E6A18">
        <w:rPr>
          <w:rFonts w:ascii="Times New Roman" w:hAnsi="Times New Roman" w:cs="Times New Roman"/>
          <w:iCs/>
          <w:sz w:val="28"/>
        </w:rPr>
        <w:t>технического университет</w:t>
      </w:r>
      <w:r>
        <w:rPr>
          <w:rFonts w:ascii="Times New Roman" w:hAnsi="Times New Roman" w:cs="Times New Roman"/>
          <w:iCs/>
          <w:sz w:val="28"/>
        </w:rPr>
        <w:t xml:space="preserve">а); </w:t>
      </w:r>
      <w:r w:rsidRPr="002E6A18">
        <w:rPr>
          <w:rFonts w:ascii="Times New Roman" w:hAnsi="Times New Roman" w:cs="Times New Roman"/>
          <w:bCs/>
          <w:sz w:val="28"/>
        </w:rPr>
        <w:t xml:space="preserve">Мельников Дмитрий   </w:t>
      </w:r>
      <w:r>
        <w:rPr>
          <w:rFonts w:ascii="Times New Roman" w:hAnsi="Times New Roman" w:cs="Times New Roman"/>
          <w:bCs/>
          <w:sz w:val="28"/>
        </w:rPr>
        <w:t>(</w:t>
      </w:r>
      <w:r w:rsidRPr="002E6A18">
        <w:rPr>
          <w:rFonts w:ascii="Times New Roman" w:hAnsi="Times New Roman" w:cs="Times New Roman"/>
          <w:iCs/>
          <w:sz w:val="28"/>
        </w:rPr>
        <w:t xml:space="preserve">старший преподаватель Гомельского </w:t>
      </w:r>
      <w:r>
        <w:rPr>
          <w:rFonts w:ascii="Times New Roman" w:hAnsi="Times New Roman" w:cs="Times New Roman"/>
          <w:iCs/>
          <w:sz w:val="28"/>
        </w:rPr>
        <w:t xml:space="preserve">государственного университета </w:t>
      </w:r>
      <w:r w:rsidRPr="002E6A18">
        <w:rPr>
          <w:rFonts w:ascii="Times New Roman" w:hAnsi="Times New Roman" w:cs="Times New Roman"/>
          <w:iCs/>
          <w:sz w:val="28"/>
        </w:rPr>
        <w:t xml:space="preserve"> имени П. О. Сухого</w:t>
      </w:r>
      <w:r>
        <w:rPr>
          <w:rFonts w:ascii="Times New Roman" w:hAnsi="Times New Roman" w:cs="Times New Roman"/>
          <w:iCs/>
          <w:sz w:val="28"/>
        </w:rPr>
        <w:t>).</w:t>
      </w:r>
      <w:r w:rsidRPr="003805DA">
        <w:rPr>
          <w:rFonts w:ascii="Times New Roman" w:hAnsi="Times New Roman" w:cs="Times New Roman"/>
          <w:iCs/>
          <w:color w:val="FF0000"/>
          <w:sz w:val="28"/>
        </w:rPr>
        <w:t xml:space="preserve"> 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noProof/>
          <w:sz w:val="28"/>
        </w:rPr>
        <w:drawing>
          <wp:anchor distT="0" distB="0" distL="114300" distR="114300" simplePos="0" relativeHeight="251719680" behindDoc="0" locked="0" layoutInCell="1" allowOverlap="1" wp14:anchorId="74AEF62C" wp14:editId="7726DE35">
            <wp:simplePos x="0" y="0"/>
            <wp:positionH relativeFrom="margin">
              <wp:posOffset>3100705</wp:posOffset>
            </wp:positionH>
            <wp:positionV relativeFrom="margin">
              <wp:posOffset>2101215</wp:posOffset>
            </wp:positionV>
            <wp:extent cx="3596640" cy="2398395"/>
            <wp:effectExtent l="0" t="0" r="0" b="0"/>
            <wp:wrapSquare wrapText="bothSides"/>
            <wp:docPr id="171" name="Рисунок 171" descr="G:\Скилс\DSC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килс\DSC_005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398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iCs/>
          <w:sz w:val="28"/>
        </w:rPr>
        <w:t>Задание первого этапа соревнований состояло в сборке, пуско-наладке и программировании станции сортировки, осуществляющей сортировку заготовок по трем скатам в зависимости от их цвета и материала, из которого они изготовлены (металл, неметалл).</w:t>
      </w:r>
      <w:r w:rsidRPr="001507EA">
        <w:rPr>
          <w:rFonts w:ascii="Times New Roman" w:hAnsi="Times New Roman" w:cs="Times New Roman"/>
          <w:iCs/>
          <w:sz w:val="28"/>
        </w:rPr>
        <w:t>Целью конкурсного задания явля</w:t>
      </w:r>
      <w:r>
        <w:rPr>
          <w:rFonts w:ascii="Times New Roman" w:hAnsi="Times New Roman" w:cs="Times New Roman"/>
          <w:iCs/>
          <w:sz w:val="28"/>
        </w:rPr>
        <w:t>лась</w:t>
      </w:r>
      <w:r w:rsidRPr="001507EA">
        <w:rPr>
          <w:rFonts w:ascii="Times New Roman" w:hAnsi="Times New Roman" w:cs="Times New Roman"/>
          <w:iCs/>
          <w:sz w:val="28"/>
        </w:rPr>
        <w:t xml:space="preserve"> проверка способности конкурсантов создать </w:t>
      </w:r>
      <w:proofErr w:type="spellStart"/>
      <w:r w:rsidRPr="001507EA">
        <w:rPr>
          <w:rFonts w:ascii="Times New Roman" w:hAnsi="Times New Roman" w:cs="Times New Roman"/>
          <w:iCs/>
          <w:sz w:val="28"/>
        </w:rPr>
        <w:t>мехатронную</w:t>
      </w:r>
      <w:proofErr w:type="spellEnd"/>
      <w:r w:rsidRPr="001507EA">
        <w:rPr>
          <w:rFonts w:ascii="Times New Roman" w:hAnsi="Times New Roman" w:cs="Times New Roman"/>
          <w:iCs/>
          <w:sz w:val="28"/>
        </w:rPr>
        <w:t xml:space="preserve"> систему с использованием промышленных компонентов в соответствии с инструкцией и документацией, согласно конкурсным требованиям. </w:t>
      </w:r>
      <w:r>
        <w:rPr>
          <w:rFonts w:ascii="Times New Roman" w:hAnsi="Times New Roman" w:cs="Times New Roman"/>
          <w:iCs/>
          <w:sz w:val="28"/>
        </w:rPr>
        <w:t>К</w:t>
      </w:r>
      <w:r w:rsidRPr="001507EA">
        <w:rPr>
          <w:rFonts w:ascii="Times New Roman" w:hAnsi="Times New Roman" w:cs="Times New Roman"/>
          <w:iCs/>
          <w:sz w:val="28"/>
        </w:rPr>
        <w:t>ачество работы</w:t>
      </w:r>
      <w:r>
        <w:rPr>
          <w:rFonts w:ascii="Times New Roman" w:hAnsi="Times New Roman" w:cs="Times New Roman"/>
          <w:iCs/>
          <w:sz w:val="28"/>
        </w:rPr>
        <w:t xml:space="preserve"> </w:t>
      </w:r>
      <w:r w:rsidRPr="001507EA">
        <w:rPr>
          <w:rFonts w:ascii="Times New Roman" w:hAnsi="Times New Roman" w:cs="Times New Roman"/>
          <w:iCs/>
          <w:sz w:val="28"/>
        </w:rPr>
        <w:t xml:space="preserve">должно </w:t>
      </w:r>
      <w:r>
        <w:rPr>
          <w:rFonts w:ascii="Times New Roman" w:hAnsi="Times New Roman" w:cs="Times New Roman"/>
          <w:iCs/>
          <w:sz w:val="28"/>
        </w:rPr>
        <w:t xml:space="preserve">было </w:t>
      </w:r>
      <w:r w:rsidRPr="001507EA">
        <w:rPr>
          <w:rFonts w:ascii="Times New Roman" w:hAnsi="Times New Roman" w:cs="Times New Roman"/>
          <w:iCs/>
          <w:sz w:val="28"/>
        </w:rPr>
        <w:t>соответствовать промышленным стандартам, описанным в документе «Профессиональная практика» (англ. «</w:t>
      </w:r>
      <w:proofErr w:type="spellStart"/>
      <w:r w:rsidRPr="001507EA">
        <w:rPr>
          <w:rFonts w:ascii="Times New Roman" w:hAnsi="Times New Roman" w:cs="Times New Roman"/>
          <w:iCs/>
          <w:sz w:val="28"/>
        </w:rPr>
        <w:t>Professional</w:t>
      </w:r>
      <w:proofErr w:type="spellEnd"/>
      <w:r>
        <w:rPr>
          <w:rFonts w:ascii="Times New Roman" w:hAnsi="Times New Roman" w:cs="Times New Roman"/>
          <w:iCs/>
          <w:sz w:val="28"/>
        </w:rPr>
        <w:t xml:space="preserve"> </w:t>
      </w:r>
      <w:proofErr w:type="spellStart"/>
      <w:r w:rsidRPr="001507EA">
        <w:rPr>
          <w:rFonts w:ascii="Times New Roman" w:hAnsi="Times New Roman" w:cs="Times New Roman"/>
          <w:iCs/>
          <w:sz w:val="28"/>
        </w:rPr>
        <w:t>practice</w:t>
      </w:r>
      <w:proofErr w:type="spellEnd"/>
      <w:r w:rsidRPr="001507EA">
        <w:rPr>
          <w:rFonts w:ascii="Times New Roman" w:hAnsi="Times New Roman" w:cs="Times New Roman"/>
          <w:iCs/>
          <w:sz w:val="28"/>
        </w:rPr>
        <w:t>»).</w:t>
      </w:r>
      <w:r>
        <w:rPr>
          <w:rFonts w:ascii="Times New Roman" w:hAnsi="Times New Roman" w:cs="Times New Roman"/>
          <w:iCs/>
          <w:sz w:val="28"/>
        </w:rPr>
        <w:t xml:space="preserve"> 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sz w:val="28"/>
        </w:rPr>
        <w:t>Для успешного выполнения конкурсного задания первого дня участники должны были в совершенстве обладать навыками р</w:t>
      </w:r>
      <w:r w:rsidRPr="005D6D75">
        <w:rPr>
          <w:rFonts w:ascii="Times New Roman" w:hAnsi="Times New Roman" w:cs="Times New Roman"/>
          <w:iCs/>
          <w:sz w:val="28"/>
        </w:rPr>
        <w:t>азработк</w:t>
      </w:r>
      <w:r>
        <w:rPr>
          <w:rFonts w:ascii="Times New Roman" w:hAnsi="Times New Roman" w:cs="Times New Roman"/>
          <w:iCs/>
          <w:sz w:val="28"/>
        </w:rPr>
        <w:t>и</w:t>
      </w:r>
      <w:r w:rsidRPr="005D6D75">
        <w:rPr>
          <w:rFonts w:ascii="Times New Roman" w:hAnsi="Times New Roman" w:cs="Times New Roman"/>
          <w:iCs/>
          <w:sz w:val="28"/>
        </w:rPr>
        <w:t xml:space="preserve"> и пуско-наладк</w:t>
      </w:r>
      <w:r>
        <w:rPr>
          <w:rFonts w:ascii="Times New Roman" w:hAnsi="Times New Roman" w:cs="Times New Roman"/>
          <w:iCs/>
          <w:sz w:val="28"/>
        </w:rPr>
        <w:t>и</w:t>
      </w:r>
      <w:r w:rsidRPr="005D6D75">
        <w:rPr>
          <w:rFonts w:ascii="Times New Roman" w:hAnsi="Times New Roman" w:cs="Times New Roman"/>
          <w:iCs/>
          <w:sz w:val="28"/>
        </w:rPr>
        <w:t xml:space="preserve"> промышленных мехатронных систем согласно описаниям технологических процессов</w:t>
      </w:r>
      <w:r>
        <w:rPr>
          <w:rFonts w:ascii="Times New Roman" w:hAnsi="Times New Roman" w:cs="Times New Roman"/>
          <w:iCs/>
          <w:sz w:val="28"/>
        </w:rPr>
        <w:t>; с</w:t>
      </w:r>
      <w:r w:rsidRPr="005D6D75">
        <w:rPr>
          <w:rFonts w:ascii="Times New Roman" w:hAnsi="Times New Roman" w:cs="Times New Roman"/>
          <w:iCs/>
          <w:sz w:val="28"/>
        </w:rPr>
        <w:t>борк</w:t>
      </w:r>
      <w:r>
        <w:rPr>
          <w:rFonts w:ascii="Times New Roman" w:hAnsi="Times New Roman" w:cs="Times New Roman"/>
          <w:iCs/>
          <w:sz w:val="28"/>
        </w:rPr>
        <w:t>и</w:t>
      </w:r>
      <w:r w:rsidRPr="005D6D75">
        <w:rPr>
          <w:rFonts w:ascii="Times New Roman" w:hAnsi="Times New Roman" w:cs="Times New Roman"/>
          <w:iCs/>
          <w:sz w:val="28"/>
        </w:rPr>
        <w:t xml:space="preserve"> машин по чертежам и технической документации</w:t>
      </w:r>
      <w:r>
        <w:rPr>
          <w:rFonts w:ascii="Times New Roman" w:hAnsi="Times New Roman" w:cs="Times New Roman"/>
          <w:iCs/>
          <w:sz w:val="28"/>
        </w:rPr>
        <w:t>; в</w:t>
      </w:r>
      <w:r w:rsidRPr="005D6D75">
        <w:rPr>
          <w:rFonts w:ascii="Times New Roman" w:hAnsi="Times New Roman" w:cs="Times New Roman"/>
          <w:iCs/>
          <w:sz w:val="28"/>
        </w:rPr>
        <w:t>ыполнени</w:t>
      </w:r>
      <w:r>
        <w:rPr>
          <w:rFonts w:ascii="Times New Roman" w:hAnsi="Times New Roman" w:cs="Times New Roman"/>
          <w:iCs/>
          <w:sz w:val="28"/>
        </w:rPr>
        <w:t>я</w:t>
      </w:r>
      <w:r w:rsidRPr="005D6D75">
        <w:rPr>
          <w:rFonts w:ascii="Times New Roman" w:hAnsi="Times New Roman" w:cs="Times New Roman"/>
          <w:iCs/>
          <w:sz w:val="28"/>
        </w:rPr>
        <w:t xml:space="preserve"> электрической и пневматической разводки по производственным стандартам</w:t>
      </w:r>
      <w:r>
        <w:rPr>
          <w:rFonts w:ascii="Times New Roman" w:hAnsi="Times New Roman" w:cs="Times New Roman"/>
          <w:iCs/>
          <w:sz w:val="28"/>
        </w:rPr>
        <w:t>; у</w:t>
      </w:r>
      <w:r w:rsidRPr="005D6D75">
        <w:rPr>
          <w:rFonts w:ascii="Times New Roman" w:hAnsi="Times New Roman" w:cs="Times New Roman"/>
          <w:iCs/>
          <w:sz w:val="28"/>
        </w:rPr>
        <w:t>становк</w:t>
      </w:r>
      <w:r>
        <w:rPr>
          <w:rFonts w:ascii="Times New Roman" w:hAnsi="Times New Roman" w:cs="Times New Roman"/>
          <w:iCs/>
          <w:sz w:val="28"/>
        </w:rPr>
        <w:t>и</w:t>
      </w:r>
      <w:r w:rsidRPr="005D6D75">
        <w:rPr>
          <w:rFonts w:ascii="Times New Roman" w:hAnsi="Times New Roman" w:cs="Times New Roman"/>
          <w:iCs/>
          <w:sz w:val="28"/>
        </w:rPr>
        <w:t>, настройк</w:t>
      </w:r>
      <w:r>
        <w:rPr>
          <w:rFonts w:ascii="Times New Roman" w:hAnsi="Times New Roman" w:cs="Times New Roman"/>
          <w:iCs/>
          <w:sz w:val="28"/>
        </w:rPr>
        <w:t>и</w:t>
      </w:r>
      <w:r w:rsidRPr="005D6D75">
        <w:rPr>
          <w:rFonts w:ascii="Times New Roman" w:hAnsi="Times New Roman" w:cs="Times New Roman"/>
          <w:iCs/>
          <w:sz w:val="28"/>
        </w:rPr>
        <w:t xml:space="preserve"> и отладк</w:t>
      </w:r>
      <w:r>
        <w:rPr>
          <w:rFonts w:ascii="Times New Roman" w:hAnsi="Times New Roman" w:cs="Times New Roman"/>
          <w:iCs/>
          <w:sz w:val="28"/>
        </w:rPr>
        <w:t>и</w:t>
      </w:r>
      <w:r w:rsidRPr="005D6D75">
        <w:rPr>
          <w:rFonts w:ascii="Times New Roman" w:hAnsi="Times New Roman" w:cs="Times New Roman"/>
          <w:iCs/>
          <w:sz w:val="28"/>
        </w:rPr>
        <w:t xml:space="preserve"> механических, электронных и сенсорных систем</w:t>
      </w:r>
      <w:r>
        <w:rPr>
          <w:rFonts w:ascii="Times New Roman" w:hAnsi="Times New Roman" w:cs="Times New Roman"/>
          <w:iCs/>
          <w:sz w:val="28"/>
        </w:rPr>
        <w:t>; о</w:t>
      </w:r>
      <w:r w:rsidRPr="005D6D75">
        <w:rPr>
          <w:rFonts w:ascii="Times New Roman" w:hAnsi="Times New Roman" w:cs="Times New Roman"/>
          <w:iCs/>
          <w:sz w:val="28"/>
        </w:rPr>
        <w:t>снащени</w:t>
      </w:r>
      <w:r>
        <w:rPr>
          <w:rFonts w:ascii="Times New Roman" w:hAnsi="Times New Roman" w:cs="Times New Roman"/>
          <w:iCs/>
          <w:sz w:val="28"/>
        </w:rPr>
        <w:t xml:space="preserve">я </w:t>
      </w:r>
      <w:r w:rsidRPr="005D6D75">
        <w:rPr>
          <w:rFonts w:ascii="Times New Roman" w:hAnsi="Times New Roman" w:cs="Times New Roman"/>
          <w:iCs/>
          <w:sz w:val="28"/>
        </w:rPr>
        <w:t>мехатронных систем дополнительным оборудованием, настройк</w:t>
      </w:r>
      <w:r>
        <w:rPr>
          <w:rFonts w:ascii="Times New Roman" w:hAnsi="Times New Roman" w:cs="Times New Roman"/>
          <w:iCs/>
          <w:sz w:val="28"/>
        </w:rPr>
        <w:t>и</w:t>
      </w:r>
      <w:r w:rsidRPr="005D6D75">
        <w:rPr>
          <w:rFonts w:ascii="Times New Roman" w:hAnsi="Times New Roman" w:cs="Times New Roman"/>
          <w:iCs/>
          <w:sz w:val="28"/>
        </w:rPr>
        <w:t xml:space="preserve"> и подключени</w:t>
      </w:r>
      <w:r>
        <w:rPr>
          <w:rFonts w:ascii="Times New Roman" w:hAnsi="Times New Roman" w:cs="Times New Roman"/>
          <w:iCs/>
          <w:sz w:val="28"/>
        </w:rPr>
        <w:t>я</w:t>
      </w:r>
      <w:r w:rsidRPr="005D6D75">
        <w:rPr>
          <w:rFonts w:ascii="Times New Roman" w:hAnsi="Times New Roman" w:cs="Times New Roman"/>
          <w:iCs/>
          <w:sz w:val="28"/>
        </w:rPr>
        <w:t xml:space="preserve"> новых компонентов системы к ПЛК согласно стандартам и технической документации</w:t>
      </w:r>
      <w:r>
        <w:rPr>
          <w:rFonts w:ascii="Times New Roman" w:hAnsi="Times New Roman" w:cs="Times New Roman"/>
          <w:iCs/>
          <w:sz w:val="28"/>
        </w:rPr>
        <w:t>; п</w:t>
      </w:r>
      <w:r w:rsidRPr="005D6D75">
        <w:rPr>
          <w:rFonts w:ascii="Times New Roman" w:hAnsi="Times New Roman" w:cs="Times New Roman"/>
          <w:iCs/>
          <w:sz w:val="28"/>
        </w:rPr>
        <w:t>одключени</w:t>
      </w:r>
      <w:r>
        <w:rPr>
          <w:rFonts w:ascii="Times New Roman" w:hAnsi="Times New Roman" w:cs="Times New Roman"/>
          <w:iCs/>
          <w:sz w:val="28"/>
        </w:rPr>
        <w:t>я к</w:t>
      </w:r>
      <w:r w:rsidRPr="005D6D75">
        <w:rPr>
          <w:rFonts w:ascii="Times New Roman" w:hAnsi="Times New Roman" w:cs="Times New Roman"/>
          <w:iCs/>
          <w:sz w:val="28"/>
        </w:rPr>
        <w:t>онтр</w:t>
      </w:r>
      <w:r>
        <w:rPr>
          <w:rFonts w:ascii="Times New Roman" w:hAnsi="Times New Roman" w:cs="Times New Roman"/>
          <w:iCs/>
          <w:sz w:val="28"/>
        </w:rPr>
        <w:t>о</w:t>
      </w:r>
      <w:r w:rsidRPr="005D6D75">
        <w:rPr>
          <w:rFonts w:ascii="Times New Roman" w:hAnsi="Times New Roman" w:cs="Times New Roman"/>
          <w:iCs/>
          <w:sz w:val="28"/>
        </w:rPr>
        <w:t xml:space="preserve">ллера к </w:t>
      </w:r>
      <w:proofErr w:type="spellStart"/>
      <w:r w:rsidRPr="005D6D75">
        <w:rPr>
          <w:rFonts w:ascii="Times New Roman" w:hAnsi="Times New Roman" w:cs="Times New Roman"/>
          <w:iCs/>
          <w:sz w:val="28"/>
        </w:rPr>
        <w:t>мехатронной</w:t>
      </w:r>
      <w:proofErr w:type="spellEnd"/>
      <w:r w:rsidRPr="005D6D75">
        <w:rPr>
          <w:rFonts w:ascii="Times New Roman" w:hAnsi="Times New Roman" w:cs="Times New Roman"/>
          <w:iCs/>
          <w:sz w:val="28"/>
        </w:rPr>
        <w:t xml:space="preserve"> системе</w:t>
      </w:r>
      <w:r>
        <w:rPr>
          <w:rFonts w:ascii="Times New Roman" w:hAnsi="Times New Roman" w:cs="Times New Roman"/>
          <w:iCs/>
          <w:sz w:val="28"/>
        </w:rPr>
        <w:t>; к</w:t>
      </w:r>
      <w:r w:rsidRPr="005D6D75">
        <w:rPr>
          <w:rFonts w:ascii="Times New Roman" w:hAnsi="Times New Roman" w:cs="Times New Roman"/>
          <w:iCs/>
          <w:sz w:val="28"/>
        </w:rPr>
        <w:t>онфигурировани</w:t>
      </w:r>
      <w:r>
        <w:rPr>
          <w:rFonts w:ascii="Times New Roman" w:hAnsi="Times New Roman" w:cs="Times New Roman"/>
          <w:iCs/>
          <w:sz w:val="28"/>
        </w:rPr>
        <w:t>я</w:t>
      </w:r>
      <w:r w:rsidRPr="005D6D75">
        <w:rPr>
          <w:rFonts w:ascii="Times New Roman" w:hAnsi="Times New Roman" w:cs="Times New Roman"/>
          <w:iCs/>
          <w:sz w:val="28"/>
        </w:rPr>
        <w:t xml:space="preserve"> ПЛК</w:t>
      </w:r>
      <w:r>
        <w:rPr>
          <w:rFonts w:ascii="Times New Roman" w:hAnsi="Times New Roman" w:cs="Times New Roman"/>
          <w:iCs/>
          <w:sz w:val="28"/>
        </w:rPr>
        <w:t>; н</w:t>
      </w:r>
      <w:r w:rsidRPr="005D6D75">
        <w:rPr>
          <w:rFonts w:ascii="Times New Roman" w:hAnsi="Times New Roman" w:cs="Times New Roman"/>
          <w:iCs/>
          <w:sz w:val="28"/>
        </w:rPr>
        <w:t>астройк</w:t>
      </w:r>
      <w:r>
        <w:rPr>
          <w:rFonts w:ascii="Times New Roman" w:hAnsi="Times New Roman" w:cs="Times New Roman"/>
          <w:iCs/>
          <w:sz w:val="28"/>
        </w:rPr>
        <w:t>и</w:t>
      </w:r>
      <w:r w:rsidRPr="005D6D75">
        <w:rPr>
          <w:rFonts w:ascii="Times New Roman" w:hAnsi="Times New Roman" w:cs="Times New Roman"/>
          <w:iCs/>
          <w:sz w:val="28"/>
        </w:rPr>
        <w:t xml:space="preserve"> и конфигурировани</w:t>
      </w:r>
      <w:r>
        <w:rPr>
          <w:rFonts w:ascii="Times New Roman" w:hAnsi="Times New Roman" w:cs="Times New Roman"/>
          <w:iCs/>
          <w:sz w:val="28"/>
        </w:rPr>
        <w:t xml:space="preserve">я </w:t>
      </w:r>
      <w:r w:rsidRPr="005D6D75">
        <w:rPr>
          <w:rFonts w:ascii="Times New Roman" w:hAnsi="Times New Roman" w:cs="Times New Roman"/>
          <w:iCs/>
          <w:sz w:val="28"/>
        </w:rPr>
        <w:t xml:space="preserve"> ПЛК в соответствии с принципиальными электрическими схемами подключения для обеспечения корректной работы </w:t>
      </w:r>
      <w:proofErr w:type="spellStart"/>
      <w:r w:rsidRPr="005D6D75">
        <w:rPr>
          <w:rFonts w:ascii="Times New Roman" w:hAnsi="Times New Roman" w:cs="Times New Roman"/>
          <w:iCs/>
          <w:sz w:val="28"/>
        </w:rPr>
        <w:t>мехатронной</w:t>
      </w:r>
      <w:proofErr w:type="spellEnd"/>
      <w:r w:rsidRPr="005D6D75">
        <w:rPr>
          <w:rFonts w:ascii="Times New Roman" w:hAnsi="Times New Roman" w:cs="Times New Roman"/>
          <w:iCs/>
          <w:sz w:val="28"/>
        </w:rPr>
        <w:t xml:space="preserve"> системы</w:t>
      </w:r>
      <w:r>
        <w:rPr>
          <w:rFonts w:ascii="Times New Roman" w:hAnsi="Times New Roman" w:cs="Times New Roman"/>
          <w:iCs/>
          <w:sz w:val="28"/>
        </w:rPr>
        <w:t xml:space="preserve">; написания </w:t>
      </w:r>
      <w:r w:rsidRPr="005D6D75">
        <w:rPr>
          <w:rFonts w:ascii="Times New Roman" w:hAnsi="Times New Roman" w:cs="Times New Roman"/>
          <w:iCs/>
          <w:sz w:val="28"/>
        </w:rPr>
        <w:t xml:space="preserve"> программы управления </w:t>
      </w:r>
      <w:proofErr w:type="spellStart"/>
      <w:r w:rsidRPr="005D6D75">
        <w:rPr>
          <w:rFonts w:ascii="Times New Roman" w:hAnsi="Times New Roman" w:cs="Times New Roman"/>
          <w:iCs/>
          <w:sz w:val="28"/>
        </w:rPr>
        <w:t>мехатронной</w:t>
      </w:r>
      <w:proofErr w:type="spellEnd"/>
      <w:r w:rsidRPr="005D6D75">
        <w:rPr>
          <w:rFonts w:ascii="Times New Roman" w:hAnsi="Times New Roman" w:cs="Times New Roman"/>
          <w:iCs/>
          <w:sz w:val="28"/>
        </w:rPr>
        <w:t xml:space="preserve"> системой, визуализ</w:t>
      </w:r>
      <w:r>
        <w:rPr>
          <w:rFonts w:ascii="Times New Roman" w:hAnsi="Times New Roman" w:cs="Times New Roman"/>
          <w:iCs/>
          <w:sz w:val="28"/>
        </w:rPr>
        <w:t xml:space="preserve">ации </w:t>
      </w:r>
      <w:r w:rsidRPr="005D6D75">
        <w:rPr>
          <w:rFonts w:ascii="Times New Roman" w:hAnsi="Times New Roman" w:cs="Times New Roman"/>
          <w:iCs/>
          <w:sz w:val="28"/>
        </w:rPr>
        <w:t xml:space="preserve"> процесс</w:t>
      </w:r>
      <w:r>
        <w:rPr>
          <w:rFonts w:ascii="Times New Roman" w:hAnsi="Times New Roman" w:cs="Times New Roman"/>
          <w:iCs/>
          <w:sz w:val="28"/>
        </w:rPr>
        <w:t xml:space="preserve">а </w:t>
      </w:r>
      <w:r w:rsidRPr="005D6D75">
        <w:rPr>
          <w:rFonts w:ascii="Times New Roman" w:hAnsi="Times New Roman" w:cs="Times New Roman"/>
          <w:iCs/>
          <w:sz w:val="28"/>
        </w:rPr>
        <w:t xml:space="preserve"> работы машины при помощи программного обеспечения</w:t>
      </w:r>
      <w:r>
        <w:rPr>
          <w:rFonts w:ascii="Times New Roman" w:hAnsi="Times New Roman" w:cs="Times New Roman"/>
          <w:iCs/>
          <w:sz w:val="28"/>
        </w:rPr>
        <w:t xml:space="preserve">; </w:t>
      </w:r>
      <w:proofErr w:type="spellStart"/>
      <w:r w:rsidRPr="005D6D75">
        <w:rPr>
          <w:rFonts w:ascii="Times New Roman" w:hAnsi="Times New Roman" w:cs="Times New Roman"/>
          <w:iCs/>
          <w:sz w:val="28"/>
        </w:rPr>
        <w:t>программно</w:t>
      </w:r>
      <w:proofErr w:type="spellEnd"/>
      <w:r w:rsidRPr="005D6D75">
        <w:rPr>
          <w:rFonts w:ascii="Times New Roman" w:hAnsi="Times New Roman" w:cs="Times New Roman"/>
          <w:iCs/>
          <w:sz w:val="28"/>
        </w:rPr>
        <w:t xml:space="preserve"> обрабатывать цифровые и аналоговые сигналы</w:t>
      </w:r>
      <w:r>
        <w:rPr>
          <w:rFonts w:ascii="Times New Roman" w:hAnsi="Times New Roman" w:cs="Times New Roman"/>
          <w:iCs/>
          <w:sz w:val="28"/>
        </w:rPr>
        <w:t>.</w:t>
      </w:r>
    </w:p>
    <w:p w:rsidR="00706B55" w:rsidRPr="002E6A18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Задание второго этапа, заключающееся в поиске неисправностей и техническом обслуживании станции, ее программировании в соответствии с измененным заданием, потребовало навыков локализации</w:t>
      </w:r>
      <w:r w:rsidRPr="003356C3">
        <w:rPr>
          <w:rFonts w:ascii="Times New Roman" w:hAnsi="Times New Roman" w:cs="Times New Roman"/>
          <w:sz w:val="28"/>
        </w:rPr>
        <w:t xml:space="preserve"> неисправност</w:t>
      </w:r>
      <w:r>
        <w:rPr>
          <w:rFonts w:ascii="Times New Roman" w:hAnsi="Times New Roman" w:cs="Times New Roman"/>
          <w:sz w:val="28"/>
        </w:rPr>
        <w:t>ей</w:t>
      </w:r>
      <w:r w:rsidRPr="003356C3">
        <w:rPr>
          <w:rFonts w:ascii="Times New Roman" w:hAnsi="Times New Roman" w:cs="Times New Roman"/>
          <w:sz w:val="28"/>
        </w:rPr>
        <w:t xml:space="preserve"> в мехатронных системах</w:t>
      </w:r>
      <w:r>
        <w:rPr>
          <w:rFonts w:ascii="Times New Roman" w:hAnsi="Times New Roman" w:cs="Times New Roman"/>
          <w:sz w:val="28"/>
        </w:rPr>
        <w:t>,</w:t>
      </w:r>
      <w:r w:rsidRPr="003356C3">
        <w:rPr>
          <w:rFonts w:ascii="Times New Roman" w:hAnsi="Times New Roman" w:cs="Times New Roman"/>
          <w:sz w:val="28"/>
        </w:rPr>
        <w:t xml:space="preserve"> используя </w:t>
      </w:r>
      <w:r w:rsidRPr="003356C3">
        <w:rPr>
          <w:rFonts w:ascii="Times New Roman" w:hAnsi="Times New Roman" w:cs="Times New Roman"/>
          <w:sz w:val="28"/>
        </w:rPr>
        <w:lastRenderedPageBreak/>
        <w:t>алгоритмы поиска и устранения неисправностей</w:t>
      </w:r>
      <w:r>
        <w:rPr>
          <w:rFonts w:ascii="Times New Roman" w:hAnsi="Times New Roman" w:cs="Times New Roman"/>
          <w:sz w:val="28"/>
        </w:rPr>
        <w:t>; о</w:t>
      </w:r>
      <w:r w:rsidRPr="003356C3">
        <w:rPr>
          <w:rFonts w:ascii="Times New Roman" w:hAnsi="Times New Roman" w:cs="Times New Roman"/>
          <w:sz w:val="28"/>
        </w:rPr>
        <w:t>существ</w:t>
      </w:r>
      <w:r>
        <w:rPr>
          <w:rFonts w:ascii="Times New Roman" w:hAnsi="Times New Roman" w:cs="Times New Roman"/>
          <w:sz w:val="28"/>
        </w:rPr>
        <w:t>ления</w:t>
      </w:r>
      <w:r w:rsidRPr="003356C3">
        <w:rPr>
          <w:rFonts w:ascii="Times New Roman" w:hAnsi="Times New Roman" w:cs="Times New Roman"/>
          <w:sz w:val="28"/>
        </w:rPr>
        <w:t xml:space="preserve"> ремонт</w:t>
      </w:r>
      <w:r>
        <w:rPr>
          <w:rFonts w:ascii="Times New Roman" w:hAnsi="Times New Roman" w:cs="Times New Roman"/>
          <w:sz w:val="28"/>
        </w:rPr>
        <w:t>а</w:t>
      </w:r>
      <w:r w:rsidRPr="003356C3">
        <w:rPr>
          <w:rFonts w:ascii="Times New Roman" w:hAnsi="Times New Roman" w:cs="Times New Roman"/>
          <w:sz w:val="28"/>
        </w:rPr>
        <w:t xml:space="preserve"> или замен</w:t>
      </w:r>
      <w:r>
        <w:rPr>
          <w:rFonts w:ascii="Times New Roman" w:hAnsi="Times New Roman" w:cs="Times New Roman"/>
          <w:sz w:val="28"/>
        </w:rPr>
        <w:t>ы</w:t>
      </w:r>
      <w:r w:rsidRPr="003356C3">
        <w:rPr>
          <w:rFonts w:ascii="Times New Roman" w:hAnsi="Times New Roman" w:cs="Times New Roman"/>
          <w:sz w:val="28"/>
        </w:rPr>
        <w:t xml:space="preserve"> компонентов систем в условиях ограниченного времени</w:t>
      </w:r>
      <w:r>
        <w:rPr>
          <w:rFonts w:ascii="Times New Roman" w:hAnsi="Times New Roman" w:cs="Times New Roman"/>
          <w:sz w:val="28"/>
        </w:rPr>
        <w:t xml:space="preserve">; оптимизации </w:t>
      </w:r>
      <w:r w:rsidRPr="003356C3">
        <w:rPr>
          <w:rFonts w:ascii="Times New Roman" w:hAnsi="Times New Roman" w:cs="Times New Roman"/>
          <w:sz w:val="28"/>
        </w:rPr>
        <w:t>мехатронны</w:t>
      </w:r>
      <w:r>
        <w:rPr>
          <w:rFonts w:ascii="Times New Roman" w:hAnsi="Times New Roman" w:cs="Times New Roman"/>
          <w:sz w:val="28"/>
        </w:rPr>
        <w:t>х</w:t>
      </w:r>
      <w:r w:rsidRPr="003356C3">
        <w:rPr>
          <w:rFonts w:ascii="Times New Roman" w:hAnsi="Times New Roman" w:cs="Times New Roman"/>
          <w:sz w:val="28"/>
        </w:rPr>
        <w:t xml:space="preserve"> систем</w:t>
      </w:r>
      <w:r>
        <w:rPr>
          <w:rFonts w:ascii="Times New Roman" w:hAnsi="Times New Roman" w:cs="Times New Roman"/>
          <w:sz w:val="28"/>
        </w:rPr>
        <w:t xml:space="preserve"> путем их перепрограммирования.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sz w:val="28"/>
        </w:rPr>
        <w:t>Оценка работы конкурсантов осуществлялась экспертами по следующим критериям: п</w:t>
      </w:r>
      <w:r w:rsidRPr="007B39E9">
        <w:rPr>
          <w:rFonts w:ascii="Times New Roman" w:hAnsi="Times New Roman" w:cs="Times New Roman"/>
          <w:iCs/>
          <w:sz w:val="28"/>
        </w:rPr>
        <w:t xml:space="preserve">роверка качества сборки по критериям </w:t>
      </w:r>
      <w:r w:rsidRPr="007B39E9">
        <w:rPr>
          <w:rFonts w:ascii="Times New Roman" w:hAnsi="Times New Roman" w:cs="Times New Roman"/>
          <w:iCs/>
          <w:sz w:val="28"/>
          <w:lang w:val="en-US"/>
        </w:rPr>
        <w:t>Professional</w:t>
      </w:r>
      <w:r>
        <w:rPr>
          <w:rFonts w:ascii="Times New Roman" w:hAnsi="Times New Roman" w:cs="Times New Roman"/>
          <w:iCs/>
          <w:sz w:val="28"/>
        </w:rPr>
        <w:t xml:space="preserve"> </w:t>
      </w:r>
      <w:r w:rsidRPr="007B39E9">
        <w:rPr>
          <w:rFonts w:ascii="Times New Roman" w:hAnsi="Times New Roman" w:cs="Times New Roman"/>
          <w:iCs/>
          <w:sz w:val="28"/>
          <w:lang w:val="en-US"/>
        </w:rPr>
        <w:t>Practice</w:t>
      </w:r>
      <w:r>
        <w:rPr>
          <w:rFonts w:ascii="Times New Roman" w:hAnsi="Times New Roman" w:cs="Times New Roman"/>
          <w:iCs/>
          <w:sz w:val="28"/>
        </w:rPr>
        <w:t>, п</w:t>
      </w:r>
      <w:r w:rsidRPr="007B39E9">
        <w:rPr>
          <w:rFonts w:ascii="Times New Roman" w:hAnsi="Times New Roman" w:cs="Times New Roman"/>
          <w:iCs/>
          <w:sz w:val="28"/>
        </w:rPr>
        <w:t>роверка работы программы ПЛК</w:t>
      </w:r>
      <w:r>
        <w:rPr>
          <w:rFonts w:ascii="Times New Roman" w:hAnsi="Times New Roman" w:cs="Times New Roman"/>
          <w:iCs/>
          <w:sz w:val="28"/>
        </w:rPr>
        <w:t>, п</w:t>
      </w:r>
      <w:r w:rsidRPr="007B39E9">
        <w:rPr>
          <w:rFonts w:ascii="Times New Roman" w:hAnsi="Times New Roman" w:cs="Times New Roman"/>
          <w:iCs/>
          <w:sz w:val="28"/>
        </w:rPr>
        <w:t>роверка правильности электрических и пневматических подключений при помощи п</w:t>
      </w:r>
      <w:r>
        <w:rPr>
          <w:rFonts w:ascii="Times New Roman" w:hAnsi="Times New Roman" w:cs="Times New Roman"/>
          <w:iCs/>
          <w:sz w:val="28"/>
        </w:rPr>
        <w:t xml:space="preserve">ульта </w:t>
      </w:r>
      <w:proofErr w:type="spellStart"/>
      <w:r w:rsidRPr="007B39E9">
        <w:rPr>
          <w:rFonts w:ascii="Times New Roman" w:hAnsi="Times New Roman" w:cs="Times New Roman"/>
          <w:iCs/>
          <w:sz w:val="28"/>
          <w:lang w:val="en-US"/>
        </w:rPr>
        <w:t>SimuBox</w:t>
      </w:r>
      <w:proofErr w:type="spellEnd"/>
      <w:r>
        <w:rPr>
          <w:rFonts w:ascii="Times New Roman" w:hAnsi="Times New Roman" w:cs="Times New Roman"/>
          <w:iCs/>
          <w:sz w:val="28"/>
        </w:rPr>
        <w:t>.Команды с разной степенью успешности справились с поставленными задачами и вот результаты конкурса перед вами:</w:t>
      </w: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Cs/>
          <w:sz w:val="28"/>
        </w:rPr>
      </w:pPr>
    </w:p>
    <w:p w:rsidR="00706B55" w:rsidRPr="003C0341" w:rsidRDefault="00706B55" w:rsidP="00706B55">
      <w:pPr>
        <w:shd w:val="clear" w:color="auto" w:fill="FFFFFF"/>
        <w:spacing w:after="168" w:line="350" w:lineRule="atLeast"/>
        <w:jc w:val="center"/>
        <w:outlineLvl w:val="2"/>
        <w:rPr>
          <w:rFonts w:ascii="Arial" w:eastAsia="Times New Roman" w:hAnsi="Arial" w:cs="Arial"/>
          <w:color w:val="2C2B2B"/>
          <w:sz w:val="28"/>
          <w:szCs w:val="36"/>
        </w:rPr>
      </w:pPr>
      <w:r w:rsidRPr="003C0341">
        <w:rPr>
          <w:rFonts w:ascii="Arial" w:eastAsia="Times New Roman" w:hAnsi="Arial" w:cs="Arial"/>
          <w:color w:val="2C2B2B"/>
          <w:sz w:val="28"/>
          <w:szCs w:val="36"/>
        </w:rPr>
        <w:t>04 Мехатроника (</w:t>
      </w:r>
      <w:proofErr w:type="spellStart"/>
      <w:r w:rsidRPr="003C0341">
        <w:rPr>
          <w:rFonts w:ascii="Arial" w:eastAsia="Times New Roman" w:hAnsi="Arial" w:cs="Arial"/>
          <w:color w:val="2C2B2B"/>
          <w:sz w:val="28"/>
          <w:szCs w:val="36"/>
        </w:rPr>
        <w:t>Mechatronics</w:t>
      </w:r>
      <w:proofErr w:type="spellEnd"/>
      <w:r w:rsidRPr="003C0341">
        <w:rPr>
          <w:rFonts w:ascii="Arial" w:eastAsia="Times New Roman" w:hAnsi="Arial" w:cs="Arial"/>
          <w:color w:val="2C2B2B"/>
          <w:sz w:val="28"/>
          <w:szCs w:val="36"/>
        </w:rPr>
        <w:t>)</w:t>
      </w:r>
    </w:p>
    <w:p w:rsidR="00706B55" w:rsidRPr="003C0341" w:rsidRDefault="00706B55" w:rsidP="00706B55">
      <w:pPr>
        <w:shd w:val="clear" w:color="auto" w:fill="FFFFFF"/>
        <w:spacing w:after="168" w:line="350" w:lineRule="atLeast"/>
        <w:jc w:val="center"/>
        <w:outlineLvl w:val="2"/>
        <w:rPr>
          <w:rFonts w:ascii="Arial" w:eastAsia="Times New Roman" w:hAnsi="Arial" w:cs="Arial"/>
          <w:color w:val="2C2B2B"/>
          <w:sz w:val="28"/>
          <w:szCs w:val="36"/>
        </w:rPr>
      </w:pPr>
      <w:r w:rsidRPr="003C0341">
        <w:rPr>
          <w:rFonts w:ascii="Arial" w:eastAsia="Times New Roman" w:hAnsi="Arial" w:cs="Arial"/>
          <w:color w:val="2C2B2B"/>
          <w:sz w:val="28"/>
          <w:szCs w:val="36"/>
        </w:rPr>
        <w:t>"</w:t>
      </w:r>
      <w:proofErr w:type="spellStart"/>
      <w:r w:rsidRPr="003C0341">
        <w:rPr>
          <w:rFonts w:ascii="Arial" w:eastAsia="Times New Roman" w:hAnsi="Arial" w:cs="Arial"/>
          <w:color w:val="2C2B2B"/>
          <w:sz w:val="28"/>
          <w:szCs w:val="36"/>
        </w:rPr>
        <w:t>WorldSkillsBelarus</w:t>
      </w:r>
      <w:proofErr w:type="spellEnd"/>
      <w:r w:rsidRPr="003C0341">
        <w:rPr>
          <w:rFonts w:ascii="Arial" w:eastAsia="Times New Roman" w:hAnsi="Arial" w:cs="Arial"/>
          <w:color w:val="2C2B2B"/>
          <w:sz w:val="28"/>
          <w:szCs w:val="36"/>
        </w:rPr>
        <w:t xml:space="preserve"> 2016"</w:t>
      </w:r>
    </w:p>
    <w:tbl>
      <w:tblPr>
        <w:tblW w:w="4405" w:type="pct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0"/>
        <w:gridCol w:w="1870"/>
        <w:gridCol w:w="4167"/>
        <w:gridCol w:w="990"/>
      </w:tblGrid>
      <w:tr w:rsidR="00706B55" w:rsidRPr="003C0341" w:rsidTr="00706B55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Фамилия, Имя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Регион/Страна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Учреждение образования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Медали</w:t>
            </w:r>
          </w:p>
        </w:tc>
      </w:tr>
      <w:tr w:rsidR="00706B55" w:rsidRPr="003C0341" w:rsidTr="00706B55">
        <w:trPr>
          <w:trHeight w:val="907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Романов, Павел / Якубов, Николай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Гомельская область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Гомельский государственный технический университет имени </w:t>
            </w: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П.О.Сухого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GOLD</w:t>
            </w:r>
          </w:p>
        </w:tc>
      </w:tr>
      <w:tr w:rsidR="00706B55" w:rsidRPr="003C0341" w:rsidTr="00706B55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Гасников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Валерий / </w:t>
            </w: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Першиков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, Виталий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Российская Федерация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GOLD</w:t>
            </w:r>
          </w:p>
        </w:tc>
      </w:tr>
      <w:tr w:rsidR="00706B55" w:rsidRPr="003C0341" w:rsidTr="00706B55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Kaarineva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Valtteri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/ </w:t>
            </w: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Leinonen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Toni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Финляндия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SILVER</w:t>
            </w:r>
          </w:p>
        </w:tc>
      </w:tr>
      <w:tr w:rsidR="00706B55" w:rsidRPr="003C0341" w:rsidTr="00706B55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Елифиренко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Алексей / </w:t>
            </w: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Леганьков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, Дмитрий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г. Минск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Филиал «Колледж современных технологий в машиностроении и автосервисе» УО РИПО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BRONZE</w:t>
            </w:r>
          </w:p>
        </w:tc>
      </w:tr>
      <w:tr w:rsidR="00706B55" w:rsidRPr="00DE2F6F" w:rsidTr="00706B55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92D050"/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Рогач, Максим / Слуцкий, Александр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92D050"/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Минская область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92D050"/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Филиал «Молодечненский государственный политехнический колледж» УО РИПО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92D050"/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 </w:t>
            </w:r>
          </w:p>
        </w:tc>
      </w:tr>
      <w:tr w:rsidR="00706B55" w:rsidRPr="003C0341" w:rsidTr="00706B55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Заброцкий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, Дмитрий / Мельников, Андрей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г. Минск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Филиал «Колледж современных технологий в машиностроении и автосервисе» УО РИПО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706B55" w:rsidRPr="003C0341" w:rsidTr="00706B55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Ланин, Сергей / Сычев, Степан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Витебская область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Витебский государственный технологический университет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706B55" w:rsidRPr="003C0341" w:rsidTr="00706B55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Трифанков</w:t>
            </w:r>
            <w:proofErr w:type="spellEnd"/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, Дмитрий / Черноус, Денис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г. Минск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Белорусский национальный технический университет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06B55" w:rsidRPr="003C0341" w:rsidRDefault="00706B55" w:rsidP="00706B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0341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</w:tbl>
    <w:p w:rsidR="00706B55" w:rsidRDefault="00706B55" w:rsidP="00706B55">
      <w:pPr>
        <w:jc w:val="both"/>
        <w:rPr>
          <w:rFonts w:ascii="Times New Roman" w:hAnsi="Times New Roman" w:cs="Times New Roman"/>
          <w:iCs/>
          <w:sz w:val="28"/>
        </w:rPr>
      </w:pPr>
    </w:p>
    <w:p w:rsidR="00706B55" w:rsidRDefault="00706B55" w:rsidP="00706B55">
      <w:pPr>
        <w:ind w:firstLine="708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sz w:val="28"/>
        </w:rPr>
        <w:t>И пусть наши ребята не в первых строках итоговой таблицы, но они получили бесценный опыт участия в международных профессиональных состязаниях, нашли единомышленников и друзей,  приобрели желание изучать</w:t>
      </w:r>
      <w:r w:rsidRPr="003C0341">
        <w:rPr>
          <w:rFonts w:ascii="Times New Roman" w:hAnsi="Times New Roman" w:cs="Times New Roman"/>
          <w:iCs/>
          <w:sz w:val="28"/>
        </w:rPr>
        <w:t xml:space="preserve"> лучшие </w:t>
      </w:r>
      <w:r>
        <w:rPr>
          <w:rFonts w:ascii="Times New Roman" w:hAnsi="Times New Roman" w:cs="Times New Roman"/>
          <w:iCs/>
          <w:sz w:val="28"/>
        </w:rPr>
        <w:t xml:space="preserve">мировые </w:t>
      </w:r>
      <w:r w:rsidRPr="003C0341">
        <w:rPr>
          <w:rFonts w:ascii="Times New Roman" w:hAnsi="Times New Roman" w:cs="Times New Roman"/>
          <w:iCs/>
          <w:sz w:val="28"/>
        </w:rPr>
        <w:t xml:space="preserve">практики, совершенствовать </w:t>
      </w:r>
      <w:r>
        <w:rPr>
          <w:rFonts w:ascii="Times New Roman" w:hAnsi="Times New Roman" w:cs="Times New Roman"/>
          <w:iCs/>
          <w:sz w:val="28"/>
        </w:rPr>
        <w:t xml:space="preserve">свои </w:t>
      </w:r>
      <w:r w:rsidRPr="003C0341">
        <w:rPr>
          <w:rFonts w:ascii="Times New Roman" w:hAnsi="Times New Roman" w:cs="Times New Roman"/>
          <w:iCs/>
          <w:sz w:val="28"/>
        </w:rPr>
        <w:t xml:space="preserve">профессиональные </w:t>
      </w:r>
      <w:r>
        <w:rPr>
          <w:rFonts w:ascii="Times New Roman" w:hAnsi="Times New Roman" w:cs="Times New Roman"/>
          <w:iCs/>
          <w:sz w:val="28"/>
        </w:rPr>
        <w:t xml:space="preserve">навыки в области </w:t>
      </w:r>
      <w:proofErr w:type="spellStart"/>
      <w:r>
        <w:rPr>
          <w:rFonts w:ascii="Times New Roman" w:hAnsi="Times New Roman" w:cs="Times New Roman"/>
          <w:iCs/>
          <w:sz w:val="28"/>
        </w:rPr>
        <w:t>мехатроники</w:t>
      </w:r>
      <w:proofErr w:type="spellEnd"/>
      <w:r>
        <w:rPr>
          <w:rFonts w:ascii="Times New Roman" w:hAnsi="Times New Roman" w:cs="Times New Roman"/>
          <w:iCs/>
          <w:sz w:val="28"/>
        </w:rPr>
        <w:t>.  Я уверена, что их багаж знаний, их целеустремленность и здоровые амбиции позволят нам когда-нибудь гордиться ими.</w:t>
      </w:r>
      <w:r w:rsidRPr="003805DA">
        <w:rPr>
          <w:rFonts w:ascii="Times New Roman" w:hAnsi="Times New Roman" w:cs="Times New Roman"/>
          <w:iCs/>
          <w:color w:val="FF0000"/>
          <w:sz w:val="28"/>
        </w:rPr>
        <w:t xml:space="preserve"> </w:t>
      </w:r>
    </w:p>
    <w:p w:rsidR="00706B55" w:rsidRDefault="00706B55" w:rsidP="00706B55">
      <w:pPr>
        <w:ind w:firstLine="708"/>
        <w:jc w:val="both"/>
        <w:rPr>
          <w:rFonts w:ascii="Times New Roman" w:hAnsi="Times New Roman" w:cs="Times New Roman"/>
          <w:iCs/>
          <w:sz w:val="28"/>
        </w:rPr>
      </w:pPr>
      <w:r>
        <w:rPr>
          <w:rFonts w:ascii="Times New Roman" w:hAnsi="Times New Roman" w:cs="Times New Roman"/>
          <w:iCs/>
          <w:sz w:val="28"/>
        </w:rPr>
        <w:t xml:space="preserve">«Мы благодарим администрацию колледжа за предоставленную нам возможность участия в этом конкурсе, за средства, выделенные  на приобретение </w:t>
      </w:r>
      <w:r>
        <w:rPr>
          <w:rFonts w:ascii="Times New Roman" w:hAnsi="Times New Roman" w:cs="Times New Roman"/>
          <w:iCs/>
          <w:sz w:val="28"/>
        </w:rPr>
        <w:lastRenderedPageBreak/>
        <w:t xml:space="preserve">инструментов, за организацию стажировок и тренировок.  Наши впечатления о конкурсе самые позитивные: на площадке </w:t>
      </w:r>
      <w:r w:rsidRPr="0063712B">
        <w:rPr>
          <w:rFonts w:ascii="Times New Roman" w:hAnsi="Times New Roman" w:cs="Times New Roman"/>
          <w:iCs/>
          <w:sz w:val="28"/>
        </w:rPr>
        <w:t xml:space="preserve"> была доброжелательная, дружеская </w:t>
      </w:r>
      <w:r>
        <w:rPr>
          <w:rFonts w:ascii="Times New Roman" w:hAnsi="Times New Roman" w:cs="Times New Roman"/>
          <w:iCs/>
          <w:sz w:val="28"/>
        </w:rPr>
        <w:t>атмосфера</w:t>
      </w:r>
      <w:r w:rsidRPr="0063712B">
        <w:rPr>
          <w:rFonts w:ascii="Times New Roman" w:hAnsi="Times New Roman" w:cs="Times New Roman"/>
          <w:iCs/>
          <w:sz w:val="28"/>
        </w:rPr>
        <w:t xml:space="preserve">, как  между командами-участниками, так и со стороны экспертов.  Во время сборки очень волновались, будет ли  уменьшенная копия станции    работать как настоящая. Но все </w:t>
      </w:r>
      <w:r>
        <w:rPr>
          <w:rFonts w:ascii="Times New Roman" w:hAnsi="Times New Roman" w:cs="Times New Roman"/>
          <w:iCs/>
          <w:noProof/>
          <w:sz w:val="28"/>
        </w:rPr>
        <w:drawing>
          <wp:anchor distT="0" distB="0" distL="114300" distR="114300" simplePos="0" relativeHeight="251720704" behindDoc="0" locked="0" layoutInCell="1" allowOverlap="1" wp14:anchorId="33D63510" wp14:editId="3BBE6FDE">
            <wp:simplePos x="0" y="0"/>
            <wp:positionH relativeFrom="margin">
              <wp:posOffset>2747645</wp:posOffset>
            </wp:positionH>
            <wp:positionV relativeFrom="margin">
              <wp:posOffset>-72390</wp:posOffset>
            </wp:positionV>
            <wp:extent cx="3967480" cy="2647950"/>
            <wp:effectExtent l="0" t="0" r="0" b="0"/>
            <wp:wrapSquare wrapText="bothSides"/>
            <wp:docPr id="172" name="Рисунок 172" descr="G:\Скилс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килс\DSC_000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80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712B">
        <w:rPr>
          <w:rFonts w:ascii="Times New Roman" w:hAnsi="Times New Roman" w:cs="Times New Roman"/>
          <w:iCs/>
          <w:sz w:val="28"/>
        </w:rPr>
        <w:t xml:space="preserve">получилось. К сожалению, не хватило знаний и опыта программирования  промышленных контроллеров. Но мы будем над этим работать, </w:t>
      </w:r>
      <w:r>
        <w:rPr>
          <w:rFonts w:ascii="Times New Roman" w:hAnsi="Times New Roman" w:cs="Times New Roman"/>
          <w:iCs/>
          <w:sz w:val="28"/>
        </w:rPr>
        <w:t xml:space="preserve">с тем, чтобы наше </w:t>
      </w:r>
      <w:r w:rsidRPr="0063712B">
        <w:rPr>
          <w:rFonts w:ascii="Times New Roman" w:hAnsi="Times New Roman" w:cs="Times New Roman"/>
          <w:iCs/>
          <w:sz w:val="28"/>
        </w:rPr>
        <w:t xml:space="preserve"> участие в </w:t>
      </w:r>
      <w:r w:rsidRPr="0063712B">
        <w:rPr>
          <w:rFonts w:ascii="Times New Roman" w:hAnsi="Times New Roman" w:cs="Times New Roman"/>
          <w:iCs/>
          <w:sz w:val="28"/>
          <w:lang w:val="en-US"/>
        </w:rPr>
        <w:t>III</w:t>
      </w:r>
      <w:r w:rsidRPr="0063712B">
        <w:rPr>
          <w:rFonts w:ascii="Times New Roman" w:hAnsi="Times New Roman" w:cs="Times New Roman"/>
          <w:iCs/>
          <w:sz w:val="28"/>
          <w:lang w:val="be-BY"/>
        </w:rPr>
        <w:t xml:space="preserve"> Респу</w:t>
      </w:r>
      <w:proofErr w:type="spellStart"/>
      <w:r w:rsidRPr="0063712B">
        <w:rPr>
          <w:rFonts w:ascii="Times New Roman" w:hAnsi="Times New Roman" w:cs="Times New Roman"/>
          <w:iCs/>
          <w:sz w:val="28"/>
        </w:rPr>
        <w:t>бликанском</w:t>
      </w:r>
      <w:proofErr w:type="spellEnd"/>
      <w:r w:rsidRPr="0063712B">
        <w:rPr>
          <w:rFonts w:ascii="Times New Roman" w:hAnsi="Times New Roman" w:cs="Times New Roman"/>
          <w:iCs/>
          <w:sz w:val="28"/>
        </w:rPr>
        <w:t xml:space="preserve"> чемпионате </w:t>
      </w:r>
      <w:r>
        <w:rPr>
          <w:rFonts w:ascii="Times New Roman" w:hAnsi="Times New Roman" w:cs="Times New Roman"/>
          <w:iCs/>
          <w:sz w:val="28"/>
        </w:rPr>
        <w:t>профессионального мастерства  было более успешным, тем более что возраст позволяет нам сделать это еще раз,</w:t>
      </w:r>
      <w:r w:rsidRPr="0063712B">
        <w:rPr>
          <w:rFonts w:ascii="Times New Roman" w:hAnsi="Times New Roman" w:cs="Times New Roman"/>
          <w:iCs/>
          <w:sz w:val="28"/>
        </w:rPr>
        <w:t xml:space="preserve">– сказали ребята по окончанию соревнований.   – А пока </w:t>
      </w:r>
      <w:r>
        <w:rPr>
          <w:rFonts w:ascii="Times New Roman" w:hAnsi="Times New Roman" w:cs="Times New Roman"/>
          <w:iCs/>
          <w:sz w:val="28"/>
        </w:rPr>
        <w:t xml:space="preserve">мы </w:t>
      </w:r>
      <w:r w:rsidRPr="0063712B">
        <w:rPr>
          <w:rFonts w:ascii="Times New Roman" w:hAnsi="Times New Roman" w:cs="Times New Roman"/>
          <w:iCs/>
          <w:sz w:val="28"/>
        </w:rPr>
        <w:t xml:space="preserve">будем тренироваться сами и будем тренировать  </w:t>
      </w:r>
      <w:r>
        <w:rPr>
          <w:rFonts w:ascii="Times New Roman" w:hAnsi="Times New Roman" w:cs="Times New Roman"/>
          <w:iCs/>
          <w:sz w:val="28"/>
        </w:rPr>
        <w:t>ребят младших курсов</w:t>
      </w:r>
      <w:r w:rsidRPr="0063712B">
        <w:rPr>
          <w:rFonts w:ascii="Times New Roman" w:hAnsi="Times New Roman" w:cs="Times New Roman"/>
          <w:iCs/>
          <w:sz w:val="28"/>
        </w:rPr>
        <w:t xml:space="preserve">. </w:t>
      </w:r>
      <w:r>
        <w:rPr>
          <w:rFonts w:ascii="Times New Roman" w:hAnsi="Times New Roman" w:cs="Times New Roman"/>
          <w:iCs/>
          <w:sz w:val="28"/>
        </w:rPr>
        <w:t xml:space="preserve">И пусть наши </w:t>
      </w:r>
      <w:r w:rsidRPr="0063712B">
        <w:rPr>
          <w:rFonts w:ascii="Times New Roman" w:hAnsi="Times New Roman" w:cs="Times New Roman"/>
          <w:iCs/>
          <w:sz w:val="28"/>
        </w:rPr>
        <w:t xml:space="preserve">небольшие успехи  </w:t>
      </w:r>
      <w:r>
        <w:rPr>
          <w:rFonts w:ascii="Times New Roman" w:hAnsi="Times New Roman" w:cs="Times New Roman"/>
          <w:iCs/>
          <w:sz w:val="28"/>
        </w:rPr>
        <w:t xml:space="preserve">сегодняшнего дня станут залогом </w:t>
      </w:r>
      <w:r w:rsidRPr="0063712B">
        <w:rPr>
          <w:rFonts w:ascii="Times New Roman" w:hAnsi="Times New Roman" w:cs="Times New Roman"/>
          <w:iCs/>
          <w:sz w:val="28"/>
        </w:rPr>
        <w:t xml:space="preserve"> побед  МГПК   в </w:t>
      </w:r>
      <w:r>
        <w:rPr>
          <w:rFonts w:ascii="Times New Roman" w:hAnsi="Times New Roman" w:cs="Times New Roman"/>
          <w:iCs/>
          <w:sz w:val="28"/>
        </w:rPr>
        <w:t xml:space="preserve">области </w:t>
      </w:r>
      <w:proofErr w:type="spellStart"/>
      <w:r w:rsidRPr="0063712B">
        <w:rPr>
          <w:rFonts w:ascii="Times New Roman" w:hAnsi="Times New Roman" w:cs="Times New Roman"/>
          <w:iCs/>
          <w:sz w:val="28"/>
        </w:rPr>
        <w:t>мехатроники</w:t>
      </w:r>
      <w:proofErr w:type="spellEnd"/>
      <w:r w:rsidRPr="0063712B">
        <w:rPr>
          <w:rFonts w:ascii="Times New Roman" w:hAnsi="Times New Roman" w:cs="Times New Roman"/>
          <w:iCs/>
          <w:sz w:val="28"/>
        </w:rPr>
        <w:t>. Мы верим в это!</w:t>
      </w:r>
      <w:r>
        <w:rPr>
          <w:rFonts w:ascii="Times New Roman" w:hAnsi="Times New Roman" w:cs="Times New Roman"/>
          <w:iCs/>
          <w:sz w:val="28"/>
        </w:rPr>
        <w:t>»</w:t>
      </w:r>
    </w:p>
    <w:p w:rsidR="00706B55" w:rsidRDefault="00706B55" w:rsidP="00706B55">
      <w:pPr>
        <w:jc w:val="both"/>
        <w:sectPr w:rsidR="00706B55" w:rsidSect="00466C57">
          <w:pgSz w:w="11906" w:h="16838"/>
          <w:pgMar w:top="1134" w:right="556" w:bottom="1134" w:left="782" w:header="709" w:footer="709" w:gutter="0"/>
          <w:cols w:space="708"/>
          <w:docGrid w:linePitch="360"/>
        </w:sectPr>
      </w:pPr>
    </w:p>
    <w:p w:rsidR="00706B55" w:rsidRDefault="00503960" w:rsidP="00706B55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 wp14:anchorId="4D70C881" wp14:editId="7AC8E66F">
            <wp:simplePos x="0" y="0"/>
            <wp:positionH relativeFrom="column">
              <wp:posOffset>-1080135</wp:posOffset>
            </wp:positionH>
            <wp:positionV relativeFrom="paragraph">
              <wp:posOffset>-704324</wp:posOffset>
            </wp:positionV>
            <wp:extent cx="7614745" cy="10673255"/>
            <wp:effectExtent l="0" t="0" r="5715" b="0"/>
            <wp:wrapNone/>
            <wp:docPr id="8" name="Рисунок 8" descr="D:\kompetenciya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ompetenciya3-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620" cy="1067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06B55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B1B4CAE" wp14:editId="3159647C">
                <wp:simplePos x="0" y="0"/>
                <wp:positionH relativeFrom="column">
                  <wp:posOffset>-462915</wp:posOffset>
                </wp:positionH>
                <wp:positionV relativeFrom="paragraph">
                  <wp:posOffset>5955030</wp:posOffset>
                </wp:positionV>
                <wp:extent cx="6517640" cy="3149600"/>
                <wp:effectExtent l="3810" t="1905" r="3175" b="1270"/>
                <wp:wrapNone/>
                <wp:docPr id="11" name="Поле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7640" cy="314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blipFill dpi="0" rotWithShape="1">
                                <a:blip/>
                                <a:srcRect/>
                                <a:tile tx="0" ty="0" sx="100000" sy="100000" flip="none" algn="tl"/>
                              </a:blip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466C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28"/>
                              </w:rPr>
                            </w:pPr>
                            <w:r w:rsidRPr="00AD2F4B"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28"/>
                              </w:rPr>
                              <w:t xml:space="preserve">Тамара </w:t>
                            </w:r>
                            <w:proofErr w:type="spellStart"/>
                            <w:r w:rsidRPr="00AD2F4B"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28"/>
                              </w:rPr>
                              <w:t>Филипчик</w:t>
                            </w:r>
                            <w:proofErr w:type="spellEnd"/>
                            <w:r w:rsidRPr="00AD2F4B"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28"/>
                              </w:rPr>
                              <w:t>, эксперт по компетенции:</w:t>
                            </w:r>
                          </w:p>
                          <w:p w:rsidR="0005466C" w:rsidRPr="00AD2F4B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i/>
                                <w:sz w:val="36"/>
                                <w:szCs w:val="28"/>
                              </w:rPr>
                            </w:pPr>
                          </w:p>
                          <w:p w:rsidR="0005466C" w:rsidRPr="00FF1C94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28"/>
                              </w:rPr>
                            </w:pPr>
                            <w:r w:rsidRPr="00FF1C94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28"/>
                              </w:rPr>
                              <w:t xml:space="preserve">Изобретение электричества изменило историю человечества. По сей день мы не представляем своего существования без того самого электричества и всего, что связано с ним. </w:t>
                            </w:r>
                          </w:p>
                          <w:p w:rsidR="0005466C" w:rsidRPr="00FF1C94" w:rsidRDefault="0005466C" w:rsidP="00706B55"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28"/>
                              </w:rPr>
                            </w:pPr>
                            <w:r w:rsidRPr="00FF1C94">
                              <w:rPr>
                                <w:rFonts w:ascii="Garamond" w:hAnsi="Garamond" w:cs="Times New Roman"/>
                                <w:b/>
                                <w:sz w:val="36"/>
                                <w:szCs w:val="28"/>
                              </w:rPr>
                              <w:t>Электромонтаж – один из главных и незаменимых участков работы в любом строительстве, в промышленности, на транспорте и в быту. Как и незаменимы те руки, которые умеют проводить монтаж электрических цепей и конструкций, проверять работоспособность схем, программировать циклы работы электрооборудования…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" o:spid="_x0000_s1029" type="#_x0000_t202" style="position:absolute;margin-left:-36.45pt;margin-top:468.9pt;width:513.2pt;height:248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" filled="f" stroked="f">
                <v:fill recolor="t" rotate="t" type="tile"/>
                <v:textbox>
                  <w:txbxContent>
                    <w:p w:rsidR="0005466C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28"/>
                        </w:rPr>
                      </w:pPr>
                      <w:r w:rsidRPr="00AD2F4B"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28"/>
                        </w:rPr>
                        <w:t xml:space="preserve">Тамара </w:t>
                      </w:r>
                      <w:proofErr w:type="spellStart"/>
                      <w:r w:rsidRPr="00AD2F4B"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28"/>
                        </w:rPr>
                        <w:t>Филипчик</w:t>
                      </w:r>
                      <w:proofErr w:type="spellEnd"/>
                      <w:r w:rsidRPr="00AD2F4B"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28"/>
                        </w:rPr>
                        <w:t>, эксперт по компетенции:</w:t>
                      </w:r>
                    </w:p>
                    <w:p w:rsidR="0005466C" w:rsidRPr="00AD2F4B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i/>
                          <w:sz w:val="36"/>
                          <w:szCs w:val="28"/>
                        </w:rPr>
                      </w:pPr>
                    </w:p>
                    <w:p w:rsidR="0005466C" w:rsidRPr="00FF1C94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sz w:val="36"/>
                          <w:szCs w:val="28"/>
                        </w:rPr>
                      </w:pPr>
                      <w:r w:rsidRPr="00FF1C94">
                        <w:rPr>
                          <w:rFonts w:ascii="Garamond" w:hAnsi="Garamond" w:cs="Times New Roman"/>
                          <w:b/>
                          <w:sz w:val="36"/>
                          <w:szCs w:val="28"/>
                        </w:rPr>
                        <w:t xml:space="preserve">Изобретение электричества изменило историю человечества. По сей день мы не представляем своего существования без того самого электричества и всего, что связано с ним. </w:t>
                      </w:r>
                    </w:p>
                    <w:p w:rsidR="0005466C" w:rsidRPr="00FF1C94" w:rsidRDefault="0005466C" w:rsidP="00706B55"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Garamond" w:hAnsi="Garamond" w:cs="Times New Roman"/>
                          <w:b/>
                          <w:sz w:val="36"/>
                          <w:szCs w:val="28"/>
                        </w:rPr>
                      </w:pPr>
                      <w:r w:rsidRPr="00FF1C94">
                        <w:rPr>
                          <w:rFonts w:ascii="Garamond" w:hAnsi="Garamond" w:cs="Times New Roman"/>
                          <w:b/>
                          <w:sz w:val="36"/>
                          <w:szCs w:val="28"/>
                        </w:rPr>
                        <w:t>Электромонтаж – один из главных и незаменимых участков работы в любом строительстве, в промышленности, на транспорте и в быту. Как и незаменимы те руки, которые умеют проводить монтаж электрических цепей и конструкций, проверять работоспособность схем, программировать циклы работы электрооборудования…</w:t>
                      </w:r>
                    </w:p>
                  </w:txbxContent>
                </v:textbox>
              </v:shape>
            </w:pict>
          </mc:Fallback>
        </mc:AlternateContent>
      </w:r>
    </w:p>
    <w:p w:rsidR="00706B55" w:rsidRDefault="00706B55" w:rsidP="00706B55">
      <w:pPr>
        <w:jc w:val="both"/>
        <w:sectPr w:rsidR="00706B55" w:rsidSect="00706B5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06B55" w:rsidRDefault="003363B6" w:rsidP="00706B5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</w:rPr>
        <w:lastRenderedPageBreak/>
        <w:drawing>
          <wp:anchor distT="0" distB="381" distL="114300" distR="114300" simplePos="0" relativeHeight="251747328" behindDoc="1" locked="0" layoutInCell="1" allowOverlap="1" wp14:anchorId="753C74BB" wp14:editId="2B57317B">
            <wp:simplePos x="0" y="0"/>
            <wp:positionH relativeFrom="column">
              <wp:posOffset>4231640</wp:posOffset>
            </wp:positionH>
            <wp:positionV relativeFrom="paragraph">
              <wp:posOffset>-90170</wp:posOffset>
            </wp:positionV>
            <wp:extent cx="2500630" cy="3206115"/>
            <wp:effectExtent l="0" t="0" r="0" b="0"/>
            <wp:wrapThrough wrapText="bothSides">
              <wp:wrapPolygon edited="0">
                <wp:start x="658" y="0"/>
                <wp:lineTo x="0" y="257"/>
                <wp:lineTo x="0" y="21305"/>
                <wp:lineTo x="658" y="21433"/>
                <wp:lineTo x="20733" y="21433"/>
                <wp:lineTo x="21392" y="21305"/>
                <wp:lineTo x="21392" y="257"/>
                <wp:lineTo x="20733" y="0"/>
                <wp:lineTo x="658" y="0"/>
              </wp:wrapPolygon>
            </wp:wrapThrough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Рисунок 17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3206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6B55" w:rsidRDefault="00706B55" w:rsidP="00706B5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706B55" w:rsidRPr="00564721" w:rsidRDefault="00706B55" w:rsidP="001124B2">
      <w:pPr>
        <w:spacing w:after="0" w:line="240" w:lineRule="auto"/>
        <w:rPr>
          <w:rFonts w:ascii="Times New Roman" w:hAnsi="Times New Roman" w:cs="Times New Roman"/>
          <w:b/>
          <w:sz w:val="32"/>
          <w:szCs w:val="30"/>
        </w:rPr>
      </w:pPr>
      <w:proofErr w:type="spellStart"/>
      <w:r w:rsidRPr="00564721">
        <w:rPr>
          <w:rFonts w:ascii="Times New Roman" w:hAnsi="Times New Roman" w:cs="Times New Roman"/>
          <w:b/>
          <w:sz w:val="32"/>
          <w:szCs w:val="30"/>
        </w:rPr>
        <w:t>Шавлюк</w:t>
      </w:r>
      <w:proofErr w:type="spellEnd"/>
      <w:r w:rsidRPr="00564721">
        <w:rPr>
          <w:rFonts w:ascii="Times New Roman" w:hAnsi="Times New Roman" w:cs="Times New Roman"/>
          <w:b/>
          <w:sz w:val="32"/>
          <w:szCs w:val="30"/>
        </w:rPr>
        <w:t xml:space="preserve"> Анастасия Михайловна, </w:t>
      </w:r>
    </w:p>
    <w:p w:rsidR="00706B55" w:rsidRPr="003178AF" w:rsidRDefault="00706B55" w:rsidP="001124B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178AF">
        <w:rPr>
          <w:rFonts w:ascii="Times New Roman" w:hAnsi="Times New Roman" w:cs="Times New Roman"/>
          <w:b/>
          <w:sz w:val="28"/>
          <w:szCs w:val="28"/>
        </w:rPr>
        <w:t>заведующий лабораторией технохимического контроля продукции бродильных производств и виноделия</w:t>
      </w:r>
    </w:p>
    <w:p w:rsidR="00706B55" w:rsidRDefault="00706B55" w:rsidP="00706B5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B55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B55" w:rsidRPr="00564721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64721">
        <w:rPr>
          <w:rFonts w:ascii="Times New Roman" w:hAnsi="Times New Roman" w:cs="Times New Roman"/>
          <w:b/>
          <w:sz w:val="32"/>
          <w:szCs w:val="32"/>
        </w:rPr>
        <w:t xml:space="preserve">Интерактивная выставка приборов для контроля качества </w:t>
      </w:r>
    </w:p>
    <w:p w:rsidR="00706B55" w:rsidRPr="005B6F8C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64721">
        <w:rPr>
          <w:rFonts w:ascii="Times New Roman" w:hAnsi="Times New Roman" w:cs="Times New Roman"/>
          <w:b/>
          <w:sz w:val="32"/>
          <w:szCs w:val="32"/>
        </w:rPr>
        <w:t>продукции пищевых производств</w:t>
      </w:r>
    </w:p>
    <w:p w:rsidR="00706B55" w:rsidRPr="005B6F8C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6848" behindDoc="1" locked="0" layoutInCell="1" allowOverlap="1" wp14:anchorId="4BD5202B" wp14:editId="4A3FE7CA">
            <wp:simplePos x="0" y="0"/>
            <wp:positionH relativeFrom="column">
              <wp:posOffset>-8890</wp:posOffset>
            </wp:positionH>
            <wp:positionV relativeFrom="paragraph">
              <wp:posOffset>746125</wp:posOffset>
            </wp:positionV>
            <wp:extent cx="3998595" cy="3087370"/>
            <wp:effectExtent l="0" t="0" r="0" b="0"/>
            <wp:wrapThrough wrapText="bothSides">
              <wp:wrapPolygon edited="0">
                <wp:start x="412" y="0"/>
                <wp:lineTo x="0" y="267"/>
                <wp:lineTo x="0" y="20791"/>
                <wp:lineTo x="103" y="21325"/>
                <wp:lineTo x="412" y="21458"/>
                <wp:lineTo x="21096" y="21458"/>
                <wp:lineTo x="21404" y="21325"/>
                <wp:lineTo x="21507" y="20791"/>
                <wp:lineTo x="21507" y="267"/>
                <wp:lineTo x="21096" y="0"/>
                <wp:lineTo x="412" y="0"/>
              </wp:wrapPolygon>
            </wp:wrapThrough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3087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78AF">
        <w:rPr>
          <w:rFonts w:ascii="Times New Roman" w:hAnsi="Times New Roman" w:cs="Times New Roman"/>
          <w:b/>
          <w:sz w:val="28"/>
          <w:szCs w:val="28"/>
        </w:rPr>
        <w:t xml:space="preserve">С 17 по 19 мая 2016 года в Футбольном манеже в Минске в рамках </w:t>
      </w:r>
      <w:r w:rsidRPr="003178AF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3178AF">
        <w:rPr>
          <w:rFonts w:ascii="Times New Roman" w:hAnsi="Times New Roman" w:cs="Times New Roman"/>
          <w:b/>
          <w:sz w:val="28"/>
          <w:szCs w:val="28"/>
        </w:rPr>
        <w:t> Республиканского конкурса профессионального мастерства «</w:t>
      </w:r>
      <w:proofErr w:type="spellStart"/>
      <w:r w:rsidRPr="003178AF">
        <w:rPr>
          <w:rFonts w:ascii="Times New Roman" w:hAnsi="Times New Roman" w:cs="Times New Roman"/>
          <w:b/>
          <w:sz w:val="28"/>
          <w:szCs w:val="28"/>
          <w:lang w:val="en-US"/>
        </w:rPr>
        <w:t>WorldSkillsBelarus</w:t>
      </w:r>
      <w:proofErr w:type="spellEnd"/>
      <w:r w:rsidRPr="003178AF">
        <w:rPr>
          <w:rFonts w:ascii="Times New Roman" w:hAnsi="Times New Roman" w:cs="Times New Roman"/>
          <w:b/>
          <w:sz w:val="28"/>
          <w:szCs w:val="28"/>
        </w:rPr>
        <w:t>-2016» Ресурсным центром колледжа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78AF">
        <w:rPr>
          <w:rFonts w:ascii="Times New Roman" w:hAnsi="Times New Roman" w:cs="Times New Roman"/>
          <w:b/>
          <w:sz w:val="28"/>
          <w:szCs w:val="28"/>
        </w:rPr>
        <w:t>была организована интерактивная выставка приборов для контроля качества пищевой продукции.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 xml:space="preserve">Целью выставки являлась профориентация потенциальных абитуриентов и привлечение специалистов пищевой отрасли для сотрудничества с Ресурсным центром филиала МГПК УО РИПО. 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Для демонстрации на интерактивной выставке были представлены следующие приборы Лаборатории технохимического контроля продукции бродильных производств и виноделия</w:t>
      </w:r>
      <w:r>
        <w:rPr>
          <w:rFonts w:ascii="Times New Roman" w:hAnsi="Times New Roman" w:cs="Times New Roman"/>
          <w:sz w:val="28"/>
          <w:szCs w:val="28"/>
        </w:rPr>
        <w:t xml:space="preserve"> Ресурсного центра</w:t>
      </w:r>
      <w:r w:rsidRPr="003178AF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2"/>
        <w:gridCol w:w="5392"/>
      </w:tblGrid>
      <w:tr w:rsidR="00706B55" w:rsidTr="00706B55">
        <w:trPr>
          <w:trHeight w:val="2359"/>
        </w:trPr>
        <w:tc>
          <w:tcPr>
            <w:tcW w:w="5392" w:type="dxa"/>
          </w:tcPr>
          <w:p w:rsidR="00706B55" w:rsidRDefault="00706B55" w:rsidP="00706B5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727872" behindDoc="0" locked="0" layoutInCell="1" allowOverlap="1" wp14:anchorId="10AC05E1" wp14:editId="326A45E2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74295</wp:posOffset>
                  </wp:positionV>
                  <wp:extent cx="2184400" cy="1685925"/>
                  <wp:effectExtent l="0" t="0" r="0" b="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16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2" w:type="dxa"/>
          </w:tcPr>
          <w:p w:rsidR="00706B55" w:rsidRDefault="00706B55" w:rsidP="00706B5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28896" behindDoc="0" locked="0" layoutInCell="1" allowOverlap="1" wp14:anchorId="3207AAF8" wp14:editId="6B36CAF3">
                  <wp:simplePos x="0" y="0"/>
                  <wp:positionH relativeFrom="margin">
                    <wp:posOffset>620395</wp:posOffset>
                  </wp:positionH>
                  <wp:positionV relativeFrom="margin">
                    <wp:posOffset>36830</wp:posOffset>
                  </wp:positionV>
                  <wp:extent cx="1935480" cy="1685925"/>
                  <wp:effectExtent l="0" t="0" r="7620" b="9525"/>
                  <wp:wrapSquare wrapText="bothSides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6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06B55" w:rsidTr="00706B55">
        <w:trPr>
          <w:trHeight w:val="623"/>
        </w:trPr>
        <w:tc>
          <w:tcPr>
            <w:tcW w:w="5392" w:type="dxa"/>
          </w:tcPr>
          <w:p w:rsidR="00706B55" w:rsidRPr="003178AF" w:rsidRDefault="00706B55" w:rsidP="00706B55">
            <w:pPr>
              <w:ind w:left="-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sz w:val="28"/>
                <w:szCs w:val="28"/>
              </w:rPr>
              <w:t>автоматический цифровой</w:t>
            </w:r>
          </w:p>
          <w:p w:rsidR="00706B55" w:rsidRPr="003178AF" w:rsidRDefault="00706B55" w:rsidP="00706B55">
            <w:pPr>
              <w:ind w:left="-142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sz w:val="28"/>
                <w:szCs w:val="28"/>
              </w:rPr>
              <w:t>рефрактометр RX-5000α</w:t>
            </w:r>
          </w:p>
        </w:tc>
        <w:tc>
          <w:tcPr>
            <w:tcW w:w="5392" w:type="dxa"/>
          </w:tcPr>
          <w:p w:rsidR="00706B55" w:rsidRPr="003178AF" w:rsidRDefault="00706B55" w:rsidP="00706B5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sz w:val="28"/>
                <w:szCs w:val="28"/>
              </w:rPr>
              <w:t>анализатор влажности МАС 50</w:t>
            </w:r>
          </w:p>
        </w:tc>
      </w:tr>
    </w:tbl>
    <w:p w:rsidR="00706B55" w:rsidRPr="003178AF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4"/>
        <w:tblW w:w="0" w:type="auto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3"/>
        <w:gridCol w:w="5200"/>
      </w:tblGrid>
      <w:tr w:rsidR="00706B55" w:rsidTr="00706B55">
        <w:tc>
          <w:tcPr>
            <w:tcW w:w="4733" w:type="dxa"/>
          </w:tcPr>
          <w:p w:rsidR="00706B55" w:rsidRDefault="00706B55" w:rsidP="00706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29920" behindDoc="0" locked="0" layoutInCell="1" allowOverlap="1" wp14:anchorId="3014CAD5" wp14:editId="28B61F47">
                  <wp:simplePos x="0" y="0"/>
                  <wp:positionH relativeFrom="margin">
                    <wp:posOffset>523875</wp:posOffset>
                  </wp:positionH>
                  <wp:positionV relativeFrom="margin">
                    <wp:posOffset>699135</wp:posOffset>
                  </wp:positionV>
                  <wp:extent cx="1579245" cy="1969135"/>
                  <wp:effectExtent l="0" t="0" r="1905" b="0"/>
                  <wp:wrapSquare wrapText="bothSides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969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00" w:type="dxa"/>
          </w:tcPr>
          <w:p w:rsidR="00706B55" w:rsidRDefault="00706B55" w:rsidP="00706B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30944" behindDoc="0" locked="0" layoutInCell="1" allowOverlap="1" wp14:anchorId="6DDAAEB9" wp14:editId="796DD76E">
                  <wp:simplePos x="0" y="0"/>
                  <wp:positionH relativeFrom="margin">
                    <wp:posOffset>193675</wp:posOffset>
                  </wp:positionH>
                  <wp:positionV relativeFrom="margin">
                    <wp:posOffset>130175</wp:posOffset>
                  </wp:positionV>
                  <wp:extent cx="2790190" cy="3088640"/>
                  <wp:effectExtent l="0" t="0" r="0" b="0"/>
                  <wp:wrapSquare wrapText="bothSides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190" cy="3088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06B55" w:rsidTr="00706B55">
        <w:tc>
          <w:tcPr>
            <w:tcW w:w="4733" w:type="dxa"/>
          </w:tcPr>
          <w:p w:rsidR="00706B55" w:rsidRPr="003178AF" w:rsidRDefault="00706B55" w:rsidP="00706B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sz w:val="28"/>
                <w:szCs w:val="28"/>
              </w:rPr>
              <w:t>анализатор спиртосодержащих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напитков «Колос-2»</w:t>
            </w:r>
          </w:p>
          <w:p w:rsidR="00706B55" w:rsidRDefault="00706B55" w:rsidP="00706B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00" w:type="dxa"/>
          </w:tcPr>
          <w:p w:rsidR="00706B55" w:rsidRDefault="00706B55" w:rsidP="00706B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78AF">
              <w:rPr>
                <w:rFonts w:ascii="Times New Roman" w:hAnsi="Times New Roman" w:cs="Times New Roman"/>
                <w:sz w:val="28"/>
                <w:szCs w:val="28"/>
              </w:rPr>
              <w:t>инфракрасный анализатор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178AF">
              <w:rPr>
                <w:rFonts w:ascii="Times New Roman" w:hAnsi="Times New Roman" w:cs="Times New Roman"/>
                <w:sz w:val="28"/>
                <w:szCs w:val="28"/>
              </w:rPr>
              <w:t>зерна «</w:t>
            </w:r>
            <w:proofErr w:type="spellStart"/>
            <w:r w:rsidRPr="003178AF">
              <w:rPr>
                <w:rFonts w:ascii="Times New Roman" w:hAnsi="Times New Roman" w:cs="Times New Roman"/>
                <w:sz w:val="28"/>
                <w:szCs w:val="28"/>
              </w:rPr>
              <w:t>Granolyser</w:t>
            </w:r>
            <w:proofErr w:type="spellEnd"/>
            <w:r w:rsidRPr="003178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</w:tbl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Для выставки выбраны именно эти приборы, поскольку они позволяют проводить измерения за короткий промежуток времени и легки в применении и обслуживании даже для неспециалистов.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Все эти приборы служат для контроля показателей качества пищевой продукции и применяются в производственных лабораториях предприятий пищевой промышленности.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Автоматический рефрактометр RX-5000α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78AF">
        <w:rPr>
          <w:rFonts w:ascii="Times New Roman" w:hAnsi="Times New Roman" w:cs="Times New Roman"/>
          <w:sz w:val="28"/>
          <w:szCs w:val="28"/>
        </w:rPr>
        <w:t xml:space="preserve">предназначен для измерений показателя преломления и содержания сухих веществ в жидкостях с автоматическим приведением результатов измерений к температуре 20 </w:t>
      </w:r>
      <w:proofErr w:type="spellStart"/>
      <w:r w:rsidRPr="003178AF">
        <w:rPr>
          <w:rFonts w:ascii="Times New Roman" w:hAnsi="Times New Roman" w:cs="Times New Roman"/>
          <w:sz w:val="28"/>
          <w:szCs w:val="28"/>
          <w:vertAlign w:val="superscript"/>
        </w:rPr>
        <w:t>o</w:t>
      </w:r>
      <w:r w:rsidRPr="003178AF">
        <w:rPr>
          <w:rFonts w:ascii="Times New Roman" w:hAnsi="Times New Roman" w:cs="Times New Roman"/>
          <w:sz w:val="28"/>
          <w:szCs w:val="28"/>
        </w:rPr>
        <w:t>С</w:t>
      </w:r>
      <w:proofErr w:type="spellEnd"/>
      <w:r w:rsidRPr="003178AF">
        <w:rPr>
          <w:rFonts w:ascii="Times New Roman" w:hAnsi="Times New Roman" w:cs="Times New Roman"/>
          <w:sz w:val="28"/>
          <w:szCs w:val="28"/>
        </w:rPr>
        <w:t>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Инфракрасный анализатор зерна «</w:t>
      </w:r>
      <w:proofErr w:type="spellStart"/>
      <w:r w:rsidRPr="003178AF">
        <w:rPr>
          <w:rFonts w:ascii="Times New Roman" w:hAnsi="Times New Roman" w:cs="Times New Roman"/>
          <w:sz w:val="28"/>
          <w:szCs w:val="28"/>
        </w:rPr>
        <w:t>Granolyser</w:t>
      </w:r>
      <w:proofErr w:type="spellEnd"/>
      <w:r w:rsidRPr="003178A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78AF">
        <w:rPr>
          <w:rFonts w:ascii="Times New Roman" w:hAnsi="Times New Roman" w:cs="Times New Roman"/>
          <w:sz w:val="28"/>
          <w:szCs w:val="28"/>
        </w:rPr>
        <w:t>применяют для измерений массовой доли влаги, белка, сырой клейковины и содержания масла в различных зерновых, бобовых и масличных культурах.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lastRenderedPageBreak/>
        <w:t xml:space="preserve">Анализатор влажности МАС 50 служит для определения относительной влажности и сухого остатка сыпучих и жидких продуктов, а также для определения массы взвешиваемых объектов. </w:t>
      </w: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Анализатор спиртосодержащих напитков «Колос-2» предназначен для измерения массовой доли этилового спирта,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78AF">
        <w:rPr>
          <w:rFonts w:ascii="Times New Roman" w:hAnsi="Times New Roman" w:cs="Times New Roman"/>
          <w:sz w:val="28"/>
          <w:szCs w:val="28"/>
        </w:rPr>
        <w:t>экстрактивности</w:t>
      </w:r>
      <w:proofErr w:type="spellEnd"/>
      <w:r w:rsidRPr="003178AF">
        <w:rPr>
          <w:rFonts w:ascii="Times New Roman" w:hAnsi="Times New Roman" w:cs="Times New Roman"/>
          <w:sz w:val="28"/>
          <w:szCs w:val="28"/>
        </w:rPr>
        <w:t xml:space="preserve"> начального сусла, видимой и действительной степени сбраживания и других показателей качества пива. Такие анализаторы применяют для проведения экспресс-анализа при производстве, приемке и контроле качества спиртосодержащих напитков.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Все желающие могли ощутить себя в качестве техника-химика и самостоятельно произвести анализ пищевого продукта на выбор: пива, сока, гороха, печенья, ячменя, солода, семян подсолнечника.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лабораторных приборов сопровождалась презентацией фотографий всех кабинетов, лабораторий и оборудования Ресурсного центра.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5824" behindDoc="1" locked="0" layoutInCell="1" allowOverlap="1" wp14:anchorId="05EE8A48" wp14:editId="2B3B8E40">
            <wp:simplePos x="0" y="0"/>
            <wp:positionH relativeFrom="column">
              <wp:posOffset>3317240</wp:posOffset>
            </wp:positionH>
            <wp:positionV relativeFrom="paragraph">
              <wp:posOffset>104140</wp:posOffset>
            </wp:positionV>
            <wp:extent cx="3229610" cy="2420620"/>
            <wp:effectExtent l="0" t="0" r="0" b="0"/>
            <wp:wrapThrough wrapText="bothSides">
              <wp:wrapPolygon edited="0">
                <wp:start x="510" y="0"/>
                <wp:lineTo x="0" y="340"/>
                <wp:lineTo x="0" y="21249"/>
                <wp:lineTo x="510" y="21419"/>
                <wp:lineTo x="21022" y="21419"/>
                <wp:lineTo x="21532" y="21249"/>
                <wp:lineTo x="21532" y="340"/>
                <wp:lineTo x="21022" y="0"/>
                <wp:lineTo x="510" y="0"/>
              </wp:wrapPolygon>
            </wp:wrapThrough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2420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3178AF">
        <w:rPr>
          <w:rFonts w:ascii="Times New Roman" w:hAnsi="Times New Roman" w:cs="Times New Roman"/>
          <w:sz w:val="28"/>
          <w:szCs w:val="28"/>
        </w:rPr>
        <w:t xml:space="preserve">Интерактивная выставка привлекала многих, никто не проходил мимо, не проводив странные экспонаты хотя бы взглядом. Некоторые вчитывались в описания приборов, но, так ничего и не поняв, обращались к нашим учащимся, задействованным в выставке: </w:t>
      </w:r>
      <w:proofErr w:type="spellStart"/>
      <w:r w:rsidRPr="003178AF">
        <w:rPr>
          <w:rFonts w:ascii="Times New Roman" w:hAnsi="Times New Roman" w:cs="Times New Roman"/>
          <w:sz w:val="28"/>
          <w:szCs w:val="28"/>
        </w:rPr>
        <w:t>Срейкиш</w:t>
      </w:r>
      <w:proofErr w:type="spellEnd"/>
      <w:r w:rsidRPr="003178AF">
        <w:rPr>
          <w:rFonts w:ascii="Times New Roman" w:hAnsi="Times New Roman" w:cs="Times New Roman"/>
          <w:sz w:val="28"/>
          <w:szCs w:val="28"/>
        </w:rPr>
        <w:t xml:space="preserve"> Юлии и Губар Наталье (группа 113-БТ). 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Работе с приборами девочки обучились во время прохождения практики на получение профессии рабочего «Лаборант химического анализа» на базе Лаборатории технохимического контроля продукции бродильных производств и виноделия Ресурсного центра колледжа. Поэтому они с гордостью рассказывали о назначении приборов и демонстрировали приемы работы с ними, предоставляя затем возможность всем желающим повторить измерение самостоятельно.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>Наибольшую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78AF">
        <w:rPr>
          <w:rFonts w:ascii="Times New Roman" w:hAnsi="Times New Roman" w:cs="Times New Roman"/>
          <w:sz w:val="28"/>
          <w:szCs w:val="28"/>
        </w:rPr>
        <w:t>популярностьс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78AF">
        <w:rPr>
          <w:rFonts w:ascii="Times New Roman" w:hAnsi="Times New Roman" w:cs="Times New Roman"/>
          <w:sz w:val="28"/>
          <w:szCs w:val="28"/>
        </w:rPr>
        <w:t>реди</w:t>
      </w:r>
      <w:proofErr w:type="spellEnd"/>
      <w:r w:rsidRPr="003178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потенциальных </w:t>
      </w:r>
      <w:r w:rsidRPr="003178AF">
        <w:rPr>
          <w:rFonts w:ascii="Times New Roman" w:hAnsi="Times New Roman" w:cs="Times New Roman"/>
          <w:sz w:val="28"/>
          <w:szCs w:val="28"/>
        </w:rPr>
        <w:t>абитуриентов завоевали анализатор спиртосодержащих напитков «Колос-2» для контроля качества пива и анализатор зерна «</w:t>
      </w:r>
      <w:proofErr w:type="spellStart"/>
      <w:r w:rsidRPr="003178AF">
        <w:rPr>
          <w:rFonts w:ascii="Times New Roman" w:hAnsi="Times New Roman" w:cs="Times New Roman"/>
          <w:sz w:val="28"/>
          <w:szCs w:val="28"/>
        </w:rPr>
        <w:t>Granolyser</w:t>
      </w:r>
      <w:proofErr w:type="spellEnd"/>
      <w:r w:rsidRPr="003178AF">
        <w:rPr>
          <w:rFonts w:ascii="Times New Roman" w:hAnsi="Times New Roman" w:cs="Times New Roman"/>
          <w:sz w:val="28"/>
          <w:szCs w:val="28"/>
        </w:rPr>
        <w:t>», которые в короткий срок выдают результат измерений, а «</w:t>
      </w:r>
      <w:proofErr w:type="spellStart"/>
      <w:r w:rsidRPr="003178AF">
        <w:rPr>
          <w:rFonts w:ascii="Times New Roman" w:hAnsi="Times New Roman" w:cs="Times New Roman"/>
          <w:sz w:val="28"/>
          <w:szCs w:val="28"/>
        </w:rPr>
        <w:t>Granolyser</w:t>
      </w:r>
      <w:proofErr w:type="spellEnd"/>
      <w:r w:rsidRPr="003178AF">
        <w:rPr>
          <w:rFonts w:ascii="Times New Roman" w:hAnsi="Times New Roman" w:cs="Times New Roman"/>
          <w:sz w:val="28"/>
          <w:szCs w:val="28"/>
        </w:rPr>
        <w:t>» дополнительно позволяет выводить результаты на чек, который абитуриенты с удовольствием забирали с собой на память.</w:t>
      </w: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 xml:space="preserve">Наибольший интерес к выставке помимо </w:t>
      </w:r>
      <w:r>
        <w:rPr>
          <w:rFonts w:ascii="Times New Roman" w:hAnsi="Times New Roman" w:cs="Times New Roman"/>
          <w:sz w:val="28"/>
          <w:szCs w:val="28"/>
        </w:rPr>
        <w:t xml:space="preserve">будущих </w:t>
      </w:r>
      <w:r w:rsidRPr="003178AF">
        <w:rPr>
          <w:rFonts w:ascii="Times New Roman" w:hAnsi="Times New Roman" w:cs="Times New Roman"/>
          <w:sz w:val="28"/>
          <w:szCs w:val="28"/>
        </w:rPr>
        <w:t>абитуриентов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78AF">
        <w:rPr>
          <w:rFonts w:ascii="Times New Roman" w:hAnsi="Times New Roman" w:cs="Times New Roman"/>
          <w:sz w:val="28"/>
          <w:szCs w:val="28"/>
        </w:rPr>
        <w:t>проявляли преподаватели других учебных заведений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3178AF">
        <w:rPr>
          <w:rFonts w:ascii="Times New Roman" w:hAnsi="Times New Roman" w:cs="Times New Roman"/>
          <w:sz w:val="28"/>
          <w:szCs w:val="28"/>
        </w:rPr>
        <w:t>специалисты пищевой промышленности</w:t>
      </w:r>
      <w:r>
        <w:rPr>
          <w:rFonts w:ascii="Times New Roman" w:hAnsi="Times New Roman" w:cs="Times New Roman"/>
          <w:sz w:val="28"/>
          <w:szCs w:val="28"/>
        </w:rPr>
        <w:t>, в том числе из-за рубежа</w:t>
      </w:r>
      <w:r w:rsidRPr="003178AF">
        <w:rPr>
          <w:rFonts w:ascii="Times New Roman" w:hAnsi="Times New Roman" w:cs="Times New Roman"/>
          <w:sz w:val="28"/>
          <w:szCs w:val="28"/>
        </w:rPr>
        <w:t>. Многим захотелось побывать у нас в колледже и осмотреть всю материально-техническую базу Ресурсного центра, особенно после информации о наличии собственной мини-пивоварни и мини-пекарни.</w:t>
      </w: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442A">
        <w:rPr>
          <w:rFonts w:ascii="Times New Roman" w:hAnsi="Times New Roman" w:cs="Times New Roman"/>
          <w:sz w:val="28"/>
          <w:szCs w:val="28"/>
        </w:rPr>
        <w:t xml:space="preserve">Интерес </w:t>
      </w:r>
      <w:r>
        <w:rPr>
          <w:rFonts w:ascii="Times New Roman" w:hAnsi="Times New Roman" w:cs="Times New Roman"/>
          <w:sz w:val="28"/>
          <w:szCs w:val="28"/>
        </w:rPr>
        <w:t xml:space="preserve">специалистов,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т.ч</w:t>
      </w:r>
      <w:proofErr w:type="spellEnd"/>
      <w:r>
        <w:rPr>
          <w:rFonts w:ascii="Times New Roman" w:hAnsi="Times New Roman" w:cs="Times New Roman"/>
          <w:sz w:val="28"/>
          <w:szCs w:val="28"/>
        </w:rPr>
        <w:t>. и</w:t>
      </w:r>
      <w:r w:rsidRPr="00A5442A">
        <w:rPr>
          <w:rFonts w:ascii="Times New Roman" w:hAnsi="Times New Roman" w:cs="Times New Roman"/>
          <w:sz w:val="28"/>
          <w:szCs w:val="28"/>
        </w:rPr>
        <w:t xml:space="preserve"> из других государств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5442A">
        <w:rPr>
          <w:rFonts w:ascii="Times New Roman" w:hAnsi="Times New Roman" w:cs="Times New Roman"/>
          <w:sz w:val="28"/>
          <w:szCs w:val="28"/>
        </w:rPr>
        <w:t xml:space="preserve"> говорит о перспективности развития Ресурсного центра по подготовке специалистов для пищевой отрасли.</w:t>
      </w: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78AF">
        <w:rPr>
          <w:rFonts w:ascii="Times New Roman" w:hAnsi="Times New Roman" w:cs="Times New Roman"/>
          <w:sz w:val="28"/>
          <w:szCs w:val="28"/>
        </w:rPr>
        <w:t xml:space="preserve">Участие в интерактивной выставке было полезным и </w:t>
      </w:r>
      <w:r>
        <w:rPr>
          <w:rFonts w:ascii="Times New Roman" w:hAnsi="Times New Roman" w:cs="Times New Roman"/>
          <w:sz w:val="28"/>
          <w:szCs w:val="28"/>
        </w:rPr>
        <w:t xml:space="preserve">информативными </w:t>
      </w:r>
      <w:r w:rsidRPr="003178AF">
        <w:rPr>
          <w:rFonts w:ascii="Times New Roman" w:hAnsi="Times New Roman" w:cs="Times New Roman"/>
          <w:sz w:val="28"/>
          <w:szCs w:val="28"/>
        </w:rPr>
        <w:t xml:space="preserve">для нас самих, поскольку подобного рода выставка лабораторных приборов </w:t>
      </w:r>
      <w:r>
        <w:rPr>
          <w:rFonts w:ascii="Times New Roman" w:hAnsi="Times New Roman" w:cs="Times New Roman"/>
          <w:sz w:val="28"/>
          <w:szCs w:val="28"/>
        </w:rPr>
        <w:t xml:space="preserve">для контроля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качества пищевой продукции </w:t>
      </w:r>
      <w:r w:rsidRPr="003178AF">
        <w:rPr>
          <w:rFonts w:ascii="Times New Roman" w:hAnsi="Times New Roman" w:cs="Times New Roman"/>
          <w:sz w:val="28"/>
          <w:szCs w:val="28"/>
        </w:rPr>
        <w:t>с возможностью для любого желающего поработать с ними была организована колледжем впервые.</w:t>
      </w:r>
      <w:r>
        <w:rPr>
          <w:rFonts w:ascii="Times New Roman" w:hAnsi="Times New Roman" w:cs="Times New Roman"/>
          <w:sz w:val="28"/>
          <w:szCs w:val="28"/>
        </w:rPr>
        <w:t xml:space="preserve"> Хоть поначалу было нелегко: нужно было продумать как расположиться на предоставленной выставочной площади, разместить оборудование и баннеры, доступно преподнести информацию о приборах, но мы быстро освоились и с удовольствием бы и далее принимали участие в подобных выставках.</w:t>
      </w:r>
    </w:p>
    <w:p w:rsidR="00706B55" w:rsidRPr="003178AF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нас участие в интерактивной выставке на конкурсе </w:t>
      </w:r>
      <w:r w:rsidRPr="000F6A8E">
        <w:rPr>
          <w:rFonts w:ascii="Times New Roman" w:hAnsi="Times New Roman" w:cs="Times New Roman"/>
          <w:sz w:val="28"/>
          <w:szCs w:val="28"/>
        </w:rPr>
        <w:t>профессионального мастерства «</w:t>
      </w:r>
      <w:proofErr w:type="spellStart"/>
      <w:r w:rsidRPr="000F6A8E">
        <w:rPr>
          <w:rFonts w:ascii="Times New Roman" w:hAnsi="Times New Roman" w:cs="Times New Roman"/>
          <w:sz w:val="28"/>
          <w:szCs w:val="28"/>
          <w:lang w:val="en-US"/>
        </w:rPr>
        <w:t>WorldSkillsBelarus</w:t>
      </w:r>
      <w:proofErr w:type="spellEnd"/>
      <w:r w:rsidRPr="000F6A8E">
        <w:rPr>
          <w:rFonts w:ascii="Times New Roman" w:hAnsi="Times New Roman" w:cs="Times New Roman"/>
          <w:sz w:val="28"/>
          <w:szCs w:val="28"/>
        </w:rPr>
        <w:t>-2016»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sym w:font="Symbol" w:char="F02D"/>
      </w:r>
      <w:r>
        <w:rPr>
          <w:rFonts w:ascii="Times New Roman" w:hAnsi="Times New Roman" w:cs="Times New Roman"/>
          <w:sz w:val="28"/>
          <w:szCs w:val="28"/>
        </w:rPr>
        <w:t xml:space="preserve"> это новые знакомства, общение со специалистами из различных областей деятельности человека, приобретение опыта участия в подобного рода выставках, повышение своего профессионального мастерства. А в  целом хочется отметить,  что организация и проведение таких выставок  есть  неотъемлемая часть работы по подготовке </w:t>
      </w:r>
      <w:r w:rsidRPr="00DA50E8">
        <w:rPr>
          <w:rFonts w:ascii="Times New Roman" w:hAnsi="Times New Roman" w:cs="Times New Roman"/>
          <w:sz w:val="28"/>
          <w:szCs w:val="28"/>
        </w:rPr>
        <w:t>конкуре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DA50E8">
        <w:rPr>
          <w:rFonts w:ascii="Times New Roman" w:hAnsi="Times New Roman" w:cs="Times New Roman"/>
          <w:sz w:val="28"/>
          <w:szCs w:val="28"/>
        </w:rPr>
        <w:t>тоспос</w:t>
      </w:r>
      <w:r>
        <w:rPr>
          <w:rFonts w:ascii="Times New Roman" w:hAnsi="Times New Roman" w:cs="Times New Roman"/>
          <w:sz w:val="28"/>
          <w:szCs w:val="28"/>
        </w:rPr>
        <w:t>обных</w:t>
      </w:r>
      <w:r w:rsidRPr="00DA50E8">
        <w:rPr>
          <w:rFonts w:ascii="Times New Roman" w:hAnsi="Times New Roman" w:cs="Times New Roman"/>
          <w:sz w:val="28"/>
          <w:szCs w:val="28"/>
        </w:rPr>
        <w:t xml:space="preserve"> специалистов</w:t>
      </w:r>
      <w:r>
        <w:rPr>
          <w:rFonts w:ascii="Times New Roman" w:hAnsi="Times New Roman" w:cs="Times New Roman"/>
          <w:sz w:val="28"/>
          <w:szCs w:val="28"/>
        </w:rPr>
        <w:t>, востребованных в реальном секторе экономики.</w:t>
      </w:r>
    </w:p>
    <w:p w:rsidR="00706B55" w:rsidRDefault="00706B55" w:rsidP="00706B55">
      <w:pPr>
        <w:jc w:val="both"/>
        <w:sectPr w:rsidR="00706B55" w:rsidSect="001124B2">
          <w:pgSz w:w="11906" w:h="16838"/>
          <w:pgMar w:top="1134" w:right="556" w:bottom="1134" w:left="782" w:header="709" w:footer="709" w:gutter="0"/>
          <w:cols w:space="708"/>
          <w:docGrid w:linePitch="360"/>
        </w:sectPr>
      </w:pPr>
    </w:p>
    <w:p w:rsidR="00706B55" w:rsidRDefault="003363B6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2921" distL="114300" distR="114300" simplePos="0" relativeHeight="251748352" behindDoc="0" locked="0" layoutInCell="1" allowOverlap="1">
            <wp:simplePos x="0" y="0"/>
            <wp:positionH relativeFrom="margin">
              <wp:posOffset>4512310</wp:posOffset>
            </wp:positionH>
            <wp:positionV relativeFrom="margin">
              <wp:posOffset>224155</wp:posOffset>
            </wp:positionV>
            <wp:extent cx="2220595" cy="2959735"/>
            <wp:effectExtent l="0" t="0" r="8255" b="0"/>
            <wp:wrapSquare wrapText="bothSides"/>
            <wp:docPr id="204" name="Рисунок 204" descr="D:\sh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D:\shur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2959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105797">
        <w:rPr>
          <w:rFonts w:ascii="Times New Roman" w:hAnsi="Times New Roman" w:cs="Times New Roman"/>
          <w:b/>
          <w:sz w:val="32"/>
          <w:szCs w:val="32"/>
        </w:rPr>
        <w:t>Шурпик</w:t>
      </w:r>
      <w:proofErr w:type="spellEnd"/>
      <w:r w:rsidRPr="00105797">
        <w:rPr>
          <w:rFonts w:ascii="Times New Roman" w:hAnsi="Times New Roman" w:cs="Times New Roman"/>
          <w:b/>
          <w:sz w:val="32"/>
          <w:szCs w:val="32"/>
        </w:rPr>
        <w:t xml:space="preserve"> Ирина Антоновна</w:t>
      </w:r>
      <w:r>
        <w:rPr>
          <w:rFonts w:ascii="Times New Roman" w:hAnsi="Times New Roman" w:cs="Times New Roman"/>
          <w:b/>
          <w:sz w:val="32"/>
          <w:szCs w:val="32"/>
        </w:rPr>
        <w:t xml:space="preserve">,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преподаватель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русского языка и литературы,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руководитель 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литературно-драматического кружка </w:t>
      </w:r>
    </w:p>
    <w:p w:rsidR="00706B55" w:rsidRDefault="00706B55" w:rsidP="00706B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701670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3960" w:rsidRPr="00701670" w:rsidRDefault="00503960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503960" w:rsidRDefault="00706B55" w:rsidP="00706B5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503960">
        <w:rPr>
          <w:rFonts w:ascii="Times New Roman" w:hAnsi="Times New Roman" w:cs="Times New Roman"/>
          <w:b/>
          <w:sz w:val="32"/>
          <w:szCs w:val="28"/>
        </w:rPr>
        <w:t>Праздник, «который всегда с тобой», или Воспитание личности средствами театра и театрализации</w:t>
      </w:r>
    </w:p>
    <w:p w:rsidR="00706B55" w:rsidRPr="00F43FE1" w:rsidRDefault="00706B55" w:rsidP="00706B5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>Как сделать жизнь учащихся разнообразной и увлекательной? Как приобщить их к литературе и творчеству, привить интерес к таким обыденным, казалось бы, событиям, как выставка, спектакль? Как сделать их жизнь в колледже ярким, незабываемым праздником, в котором будут участвовать и ребята, и  преподаватели, и в качестве участников – актёров, и в качестве участников – зрителей?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>Театр – одна из наиболее наглядных форм художественного отражения жизни. Театр – симбиоз многих искусств, взаимодействующих друг с другом.  «</w:t>
      </w:r>
      <w:r w:rsidRPr="000F0E7A">
        <w:rPr>
          <w:rFonts w:ascii="Times New Roman" w:hAnsi="Times New Roman" w:cs="Times New Roman"/>
          <w:i/>
          <w:sz w:val="28"/>
          <w:szCs w:val="28"/>
        </w:rPr>
        <w:t>Театр – это такая кафедра, с которой много можно сказать миру добра»</w:t>
      </w:r>
      <w:r w:rsidRPr="000F0E7A">
        <w:rPr>
          <w:rFonts w:ascii="Times New Roman" w:hAnsi="Times New Roman" w:cs="Times New Roman"/>
          <w:sz w:val="28"/>
          <w:szCs w:val="28"/>
        </w:rPr>
        <w:t xml:space="preserve">, - эти слова классика русской литературы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Н.В.Гоголя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стали девизом воспитательной работы кураторов групп первого курса 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Л.П.Карабанович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В.И.Мороз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Ж.И.Тимошко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И.А.Кочетковой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Е.В.Караник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О.А.Юркевич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А.С.Прушак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>.  Многие из учащихся в театре бывали не раз, а для некоторых именно в колледже состоялась первая в жизни встреча с театром, но и для тех, и для других в течение всего учебного года поход в театр был праздником, «</w:t>
      </w:r>
      <w:r w:rsidRPr="000F0E7A">
        <w:rPr>
          <w:rFonts w:ascii="Times New Roman" w:hAnsi="Times New Roman" w:cs="Times New Roman"/>
          <w:i/>
          <w:sz w:val="28"/>
          <w:szCs w:val="28"/>
        </w:rPr>
        <w:t>который всегда с тобой</w:t>
      </w:r>
      <w:r w:rsidRPr="000F0E7A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 xml:space="preserve">Репертуар Минского областного драматического театра настолько богат и значим в воспитательном аспекте, что каждая из пьес, идущих на сцене, не просто впечатлил ребят, но обогатила их духовно, сделала их добрее и, наверное, мудрее. 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 xml:space="preserve">Более 20-ти лет на сцене знаменитая «Комедия», визитная карточка нашего театра, про крестьянина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Дёмку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 его жену Меланью,  арендатора Давида и Чёрта, который потерял смысл существования.  И ребята после просмотра спектакля не просто были под впечатлением, но и выводы делали очень жизненно важные: быть человеком в любой ситуации и вести здоровый образ жизни. 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lastRenderedPageBreak/>
        <w:t xml:space="preserve">И каждый из спектаклей нашего театра, будь то классическая комедия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мордасовских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 нравов «Дядюшкин сон» по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Ф.Достоевскому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или современная трагикомедия «Вокзал на троих» о том, как иногда случай может стать «главным диспетчером» нашей жизни, или спектакль – концерт «Прощай, конферансье!», «Память за собою позови!...», идущие под общим девизом «Выстоявшим и победившим посвящается!» - каждый поход в театр не оставлял равнодушными ни ребят, ни взрослых. 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 xml:space="preserve">«Театралы» - преподаватели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С.Л.Селезень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Т.В.Свистуленко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Е.П.Голговская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В.А.Иванчик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 стараются представить этот вид искусства своим воспитанникам так, чтобы встреча с прекрасным разбудила чувства.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 xml:space="preserve">30 лет назад случился Чернобыль. Время идёт, но память о трагедии жива. И пусть сложна была для  восприятия  ребятами  пьеса 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И.Письменной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6B55" w:rsidRPr="000F0E7A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 xml:space="preserve">«Похожий на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Стинга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>», но идея спектакля: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0E7A">
        <w:rPr>
          <w:rFonts w:ascii="Times New Roman" w:hAnsi="Times New Roman" w:cs="Times New Roman"/>
          <w:i/>
          <w:sz w:val="28"/>
          <w:szCs w:val="28"/>
        </w:rPr>
        <w:t>Запомни, всякий в Мир входящий,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0E7A">
        <w:rPr>
          <w:rFonts w:ascii="Times New Roman" w:hAnsi="Times New Roman" w:cs="Times New Roman"/>
          <w:i/>
          <w:sz w:val="28"/>
          <w:szCs w:val="28"/>
        </w:rPr>
        <w:t>Хотя у памяти короткий век,-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0E7A">
        <w:rPr>
          <w:rFonts w:ascii="Times New Roman" w:hAnsi="Times New Roman" w:cs="Times New Roman"/>
          <w:i/>
          <w:sz w:val="28"/>
          <w:szCs w:val="28"/>
        </w:rPr>
        <w:t>И Эпопея преходяща, и только вечен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0E7A">
        <w:rPr>
          <w:rFonts w:ascii="Times New Roman" w:hAnsi="Times New Roman" w:cs="Times New Roman"/>
          <w:i/>
          <w:sz w:val="28"/>
          <w:szCs w:val="28"/>
        </w:rPr>
        <w:t>Смертный Человек…-</w:t>
      </w:r>
    </w:p>
    <w:p w:rsidR="00706B55" w:rsidRPr="000F0E7A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 xml:space="preserve">слова французского поэта Поля Элюара, словно перенесли 16-летних в зону отчуждения. Страх в душе, пустынность и одиночество…и  Человек рядом с другим Человеком, - и теплее на сердце, и огонёк  Жизни, едва заметный,  разгорается… </w:t>
      </w:r>
    </w:p>
    <w:p w:rsidR="00706B55" w:rsidRPr="000F0E7A" w:rsidRDefault="00706B55" w:rsidP="00706B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 xml:space="preserve">И приходит понимание к юным. 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0E7A">
        <w:rPr>
          <w:rFonts w:ascii="Times New Roman" w:hAnsi="Times New Roman" w:cs="Times New Roman"/>
          <w:i/>
          <w:sz w:val="28"/>
          <w:szCs w:val="28"/>
        </w:rPr>
        <w:t xml:space="preserve">«Необыкновенная любовь детей к театру и их страсть к самостоятельному разыгрыванию всевозможных ролей, - писал известный американский учёный Стенли Холл, - является для нас, педагогов, прямо открытием новой силы в человеческой природе; та польза, которую можно ожидать от этой силы в педагогическом деле, если мы научимся пользоваться ею как следует, может быть сравнима разве только с теми благами, какими сопровождается в жизни людей вновь открытая сила природы». 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40A0D9E4" wp14:editId="75D3E295">
            <wp:simplePos x="0" y="0"/>
            <wp:positionH relativeFrom="margin">
              <wp:posOffset>3556635</wp:posOffset>
            </wp:positionH>
            <wp:positionV relativeFrom="margin">
              <wp:posOffset>6582410</wp:posOffset>
            </wp:positionV>
            <wp:extent cx="3223895" cy="2148840"/>
            <wp:effectExtent l="0" t="0" r="0" b="0"/>
            <wp:wrapSquare wrapText="bothSides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895" cy="2148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0E7A">
        <w:rPr>
          <w:rFonts w:ascii="Times New Roman" w:hAnsi="Times New Roman" w:cs="Times New Roman"/>
          <w:sz w:val="28"/>
          <w:szCs w:val="28"/>
        </w:rPr>
        <w:t xml:space="preserve">И насколько важно театральное искусство в развитии личности учащегося, т.к. оно способствует интеллектуальному, художественно – эстетическому и нравственному воспитанию,  настолько театрализованная деятельность – неисчерпаемый источник развития чувств, переживаний и эмоциональных открытий.  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 xml:space="preserve">Таким открытием стал благотворительный спектакль «Сказ про Федота - стрельца», весёлый динамичный и красочный, подготовленный силами </w:t>
      </w:r>
      <w:r w:rsidR="00F515D3">
        <w:rPr>
          <w:noProof/>
        </w:rPr>
        <w:lastRenderedPageBreak/>
        <w:drawing>
          <wp:anchor distT="0" distB="0" distL="114300" distR="114300" simplePos="0" relativeHeight="251755007" behindDoc="0" locked="0" layoutInCell="1" allowOverlap="1" wp14:anchorId="6A13E3FF" wp14:editId="181E956A">
            <wp:simplePos x="495300" y="1428750"/>
            <wp:positionH relativeFrom="margin">
              <wp:align>left</wp:align>
            </wp:positionH>
            <wp:positionV relativeFrom="margin">
              <wp:align>top</wp:align>
            </wp:positionV>
            <wp:extent cx="3743325" cy="2495550"/>
            <wp:effectExtent l="0" t="0" r="952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1930" cy="2501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0E7A">
        <w:rPr>
          <w:rFonts w:ascii="Times New Roman" w:hAnsi="Times New Roman" w:cs="Times New Roman"/>
          <w:sz w:val="28"/>
          <w:szCs w:val="28"/>
        </w:rPr>
        <w:t xml:space="preserve">преподавателей и учащихся, членов литературно – драматического кружка. Многим известны, наверное, великолепные сказки Леонида Филатова, которые смешат и радуют, удивляют персонажами и восхищают сюжетом. «Сказ про Федота - стрельца» - одна из таких прекрасных историй, которая подкупает не только литературным слогом – лёгким и искристым, но и яркими персонажами с интересными характерами, ироническим замечаниями и живостью всего написанного. В нашем спектакле есть и настоящий Царь (преподаватель физвоспитания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М.Л.Есьманович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0E7A">
        <w:rPr>
          <w:rFonts w:ascii="Times New Roman" w:hAnsi="Times New Roman" w:cs="Times New Roman"/>
          <w:sz w:val="28"/>
          <w:szCs w:val="28"/>
        </w:rPr>
        <w:t xml:space="preserve">и важный Генерал (учащийся гр.136 ЭД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Писарец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Егор), и Федот – стрелец (учащийся гр.140 МА Бабич Роман) с женой Марусей (учащаяся гр.123 БТ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Самаль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Анастасия), и ловкие Молодцы – помощники (учащиеся гр.136 ЭД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Филистович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Евгений и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Шинкевич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Евгений). Не обошлось без ушлой Бабы-Яги (учащаяся гр.122 ТЗ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Янчак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Дарья). Периодически возникает Голос – учащаяся группы 133 БТ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Ярош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Виолетта – умный и дающий ценные советы. Для полного комплекта присутствуют Царевна (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куль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0F0E7A">
        <w:rPr>
          <w:rFonts w:ascii="Times New Roman" w:hAnsi="Times New Roman" w:cs="Times New Roman"/>
          <w:sz w:val="28"/>
          <w:szCs w:val="28"/>
        </w:rPr>
        <w:t>организатор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Шемет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З.Х.) и Нянька (учащаяся гр.136 ЭД Суханова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Лилиана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), которые выбирают жениха из заморских Послов: «аглицкого» - учащийся гр.136 ЭД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Алехнович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Виктор, и «людоедского» - учащийся гр.133 БТ </w:t>
      </w:r>
      <w:proofErr w:type="spellStart"/>
      <w:r w:rsidRPr="000F0E7A">
        <w:rPr>
          <w:rFonts w:ascii="Times New Roman" w:hAnsi="Times New Roman" w:cs="Times New Roman"/>
          <w:sz w:val="28"/>
          <w:szCs w:val="28"/>
        </w:rPr>
        <w:t>Катьянов</w:t>
      </w:r>
      <w:proofErr w:type="spellEnd"/>
      <w:r w:rsidRPr="000F0E7A">
        <w:rPr>
          <w:rFonts w:ascii="Times New Roman" w:hAnsi="Times New Roman" w:cs="Times New Roman"/>
          <w:sz w:val="28"/>
          <w:szCs w:val="28"/>
        </w:rPr>
        <w:t xml:space="preserve"> Сергей.  </w:t>
      </w:r>
    </w:p>
    <w:p w:rsidR="00706B55" w:rsidRPr="000F0E7A" w:rsidRDefault="00706B55" w:rsidP="00706B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19CB3BF1" wp14:editId="24C7571B">
            <wp:simplePos x="0" y="0"/>
            <wp:positionH relativeFrom="margin">
              <wp:posOffset>2837180</wp:posOffset>
            </wp:positionH>
            <wp:positionV relativeFrom="margin">
              <wp:posOffset>5871210</wp:posOffset>
            </wp:positionV>
            <wp:extent cx="3848100" cy="2564765"/>
            <wp:effectExtent l="0" t="0" r="0" b="6985"/>
            <wp:wrapSquare wrapText="bothSides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564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0E7A">
        <w:rPr>
          <w:rFonts w:ascii="Times New Roman" w:hAnsi="Times New Roman" w:cs="Times New Roman"/>
          <w:sz w:val="28"/>
          <w:szCs w:val="28"/>
        </w:rPr>
        <w:t>Подготовка и представление спектакля не только позволила проявить творческие способности участникам, но и сплотила их в единый дружеский коллектив. Это не первая работа участников литератур</w:t>
      </w:r>
      <w:r w:rsidRPr="00062D9F">
        <w:rPr>
          <w:noProof/>
        </w:rPr>
        <w:t xml:space="preserve"> </w:t>
      </w:r>
      <w:r w:rsidRPr="000F0E7A">
        <w:rPr>
          <w:rFonts w:ascii="Times New Roman" w:hAnsi="Times New Roman" w:cs="Times New Roman"/>
          <w:sz w:val="28"/>
          <w:szCs w:val="28"/>
        </w:rPr>
        <w:t xml:space="preserve">но – драматического кружка, и уверены, далеко, не последняя. </w:t>
      </w:r>
    </w:p>
    <w:p w:rsidR="00706B55" w:rsidRDefault="00706B55" w:rsidP="00706B55">
      <w:pPr>
        <w:jc w:val="both"/>
        <w:rPr>
          <w:rFonts w:ascii="Times New Roman" w:hAnsi="Times New Roman" w:cs="Times New Roman"/>
          <w:sz w:val="28"/>
          <w:szCs w:val="28"/>
        </w:rPr>
      </w:pPr>
      <w:r w:rsidRPr="000F0E7A">
        <w:rPr>
          <w:rFonts w:ascii="Times New Roman" w:hAnsi="Times New Roman" w:cs="Times New Roman"/>
          <w:sz w:val="28"/>
          <w:szCs w:val="28"/>
        </w:rPr>
        <w:t>Театр… постижение жизни через опыт, видение, представление…  Всё приходит в своё время, тогда, когда в этом появляется необходимость.  Время рождает произведения, время его интерпретирует под себя. Наше время – это то, что волнует нас здесь и сейчас, то, среди чего мы живём сегодня.</w:t>
      </w:r>
    </w:p>
    <w:p w:rsidR="0029763C" w:rsidRDefault="00F515D3" w:rsidP="00706B5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50911" behindDoc="0" locked="0" layoutInCell="1" allowOverlap="1" wp14:anchorId="02284A3F" wp14:editId="5EB4F37B">
            <wp:simplePos x="0" y="0"/>
            <wp:positionH relativeFrom="margin">
              <wp:posOffset>4112895</wp:posOffset>
            </wp:positionH>
            <wp:positionV relativeFrom="margin">
              <wp:posOffset>137795</wp:posOffset>
            </wp:positionV>
            <wp:extent cx="2606400" cy="3909600"/>
            <wp:effectExtent l="0" t="0" r="381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400" cy="3909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35FA8FA1" wp14:editId="6864E815">
            <wp:simplePos x="0" y="0"/>
            <wp:positionH relativeFrom="margin">
              <wp:posOffset>-25400</wp:posOffset>
            </wp:positionH>
            <wp:positionV relativeFrom="margin">
              <wp:posOffset>140335</wp:posOffset>
            </wp:positionV>
            <wp:extent cx="2605936" cy="3909600"/>
            <wp:effectExtent l="0" t="0" r="444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936" cy="3909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763C" w:rsidRDefault="0029763C" w:rsidP="00706B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9763C" w:rsidRDefault="0029763C" w:rsidP="00706B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9763C" w:rsidRDefault="00701670" w:rsidP="00706B55">
      <w:pPr>
        <w:jc w:val="both"/>
        <w:rPr>
          <w:rFonts w:ascii="Times New Roman" w:hAnsi="Times New Roman" w:cs="Times New Roman"/>
          <w:sz w:val="28"/>
          <w:szCs w:val="28"/>
        </w:rPr>
        <w:sectPr w:rsidR="0029763C" w:rsidSect="001124B2">
          <w:pgSz w:w="11906" w:h="16838"/>
          <w:pgMar w:top="1134" w:right="556" w:bottom="1134" w:left="782" w:header="709" w:footer="709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103" behindDoc="0" locked="0" layoutInCell="1" allowOverlap="1" wp14:anchorId="7BAEA2C2" wp14:editId="75A6E6E8">
                <wp:simplePos x="0" y="0"/>
                <wp:positionH relativeFrom="column">
                  <wp:posOffset>-338928</wp:posOffset>
                </wp:positionH>
                <wp:positionV relativeFrom="paragraph">
                  <wp:posOffset>5234305</wp:posOffset>
                </wp:positionV>
                <wp:extent cx="1765300" cy="630555"/>
                <wp:effectExtent l="0" t="0" r="0" b="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300" cy="630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1670" w:rsidRPr="00701670" w:rsidRDefault="00701670" w:rsidP="007016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70167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Царь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3" o:spid="_x0000_s1030" type="#_x0000_t202" style="position:absolute;left:0;text-align:left;margin-left:-26.7pt;margin-top:412.15pt;width:139pt;height:49.65pt;z-index:2517591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" filled="f" stroked="f" strokeweight=".5pt">
                <v:textbox>
                  <w:txbxContent>
                    <w:p w:rsidR="00701670" w:rsidRPr="00701670" w:rsidRDefault="00701670" w:rsidP="007016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701670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Царь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055" behindDoc="0" locked="0" layoutInCell="1" allowOverlap="1" wp14:anchorId="0B4C1A31" wp14:editId="01957F14">
                <wp:simplePos x="0" y="0"/>
                <wp:positionH relativeFrom="column">
                  <wp:posOffset>-2611120</wp:posOffset>
                </wp:positionH>
                <wp:positionV relativeFrom="paragraph">
                  <wp:posOffset>7730490</wp:posOffset>
                </wp:positionV>
                <wp:extent cx="2370455" cy="339725"/>
                <wp:effectExtent l="0" t="0" r="0" b="317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0455" cy="339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1670" w:rsidRPr="00701670" w:rsidRDefault="00701670" w:rsidP="007016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70167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Вызывает Царь Генерала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031" type="#_x0000_t202" style="position:absolute;left:0;text-align:left;margin-left:-205.6pt;margin-top:608.7pt;width:186.65pt;height:26.75pt;z-index:2517570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" filled="f" stroked="f" strokeweight=".5pt">
                <v:textbox>
                  <w:txbxContent>
                    <w:p w:rsidR="00701670" w:rsidRPr="00701670" w:rsidRDefault="00701670" w:rsidP="007016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701670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Вызывает Царь Генерала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199" behindDoc="0" locked="0" layoutInCell="1" allowOverlap="1" wp14:anchorId="5F38DB5C" wp14:editId="23444200">
                <wp:simplePos x="0" y="0"/>
                <wp:positionH relativeFrom="column">
                  <wp:posOffset>1397945</wp:posOffset>
                </wp:positionH>
                <wp:positionV relativeFrom="paragraph">
                  <wp:posOffset>7709565</wp:posOffset>
                </wp:positionV>
                <wp:extent cx="2445784" cy="630620"/>
                <wp:effectExtent l="0" t="0" r="0" b="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5784" cy="630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1670" w:rsidRPr="00701670" w:rsidRDefault="00701670" w:rsidP="007016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70167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 Бабе - Яге в дубраву искать на Федьку управу</w:t>
                            </w:r>
                            <w:proofErr w:type="gramStart"/>
                            <w:r w:rsidRPr="0070167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..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6" o:spid="_x0000_s1032" type="#_x0000_t202" style="position:absolute;left:0;text-align:left;margin-left:110.05pt;margin-top:607.05pt;width:192.6pt;height:49.65pt;z-index:2517631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" filled="f" stroked="f" strokeweight=".5pt">
                <v:textbox>
                  <w:txbxContent>
                    <w:p w:rsidR="00701670" w:rsidRPr="00701670" w:rsidRDefault="00701670" w:rsidP="007016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701670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К Бабе - Яге в дубраву искать на Федьку управу</w:t>
                      </w:r>
                      <w:proofErr w:type="gramStart"/>
                      <w:r w:rsidRPr="00701670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..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151" behindDoc="0" locked="0" layoutInCell="1" allowOverlap="1" wp14:anchorId="0CA4B652" wp14:editId="25F323BC">
                <wp:simplePos x="0" y="0"/>
                <wp:positionH relativeFrom="column">
                  <wp:posOffset>2081552</wp:posOffset>
                </wp:positionH>
                <wp:positionV relativeFrom="paragraph">
                  <wp:posOffset>2980406</wp:posOffset>
                </wp:positionV>
                <wp:extent cx="1765738" cy="630620"/>
                <wp:effectExtent l="0" t="0" r="0" b="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738" cy="630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1670" w:rsidRPr="00701670" w:rsidRDefault="00701670" w:rsidP="007016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proofErr w:type="gramStart"/>
                            <w:r w:rsidRPr="0070167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Кабы</w:t>
                            </w:r>
                            <w:proofErr w:type="gramEnd"/>
                            <w:r w:rsidRPr="0070167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вдруг меня сосватал...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5" o:spid="_x0000_s1033" type="#_x0000_t202" style="position:absolute;left:0;text-align:left;margin-left:163.9pt;margin-top:234.7pt;width:139.05pt;height:49.65pt;z-index:2517611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" filled="f" stroked="f" strokeweight=".5pt">
                <v:textbox>
                  <w:txbxContent>
                    <w:p w:rsidR="00701670" w:rsidRPr="00701670" w:rsidRDefault="00701670" w:rsidP="007016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proofErr w:type="gramStart"/>
                      <w:r w:rsidRPr="00701670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Кабы</w:t>
                      </w:r>
                      <w:proofErr w:type="gramEnd"/>
                      <w:r w:rsidRPr="00701670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вдруг меня сосватал...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031" behindDoc="0" locked="0" layoutInCell="1" allowOverlap="1">
                <wp:simplePos x="0" y="0"/>
                <wp:positionH relativeFrom="column">
                  <wp:posOffset>-2611996</wp:posOffset>
                </wp:positionH>
                <wp:positionV relativeFrom="paragraph">
                  <wp:posOffset>2970377</wp:posOffset>
                </wp:positionV>
                <wp:extent cx="1765738" cy="630620"/>
                <wp:effectExtent l="0" t="0" r="0" b="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738" cy="630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1670" w:rsidRPr="00701670" w:rsidRDefault="00701670" w:rsidP="007016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70167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Посол людоедского племени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" o:spid="_x0000_s1034" type="#_x0000_t202" style="position:absolute;left:0;text-align:left;margin-left:-205.65pt;margin-top:233.9pt;width:139.05pt;height:49.65pt;z-index:2517560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" filled="f" stroked="f" strokeweight=".5pt">
                <v:textbox>
                  <w:txbxContent>
                    <w:p w:rsidR="00701670" w:rsidRPr="00701670" w:rsidRDefault="00701670" w:rsidP="0070167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701670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Посол людоедского племени</w:t>
                      </w:r>
                    </w:p>
                  </w:txbxContent>
                </v:textbox>
              </v:shape>
            </w:pict>
          </mc:Fallback>
        </mc:AlternateContent>
      </w:r>
      <w:r w:rsidR="00F515D3">
        <w:rPr>
          <w:noProof/>
        </w:rPr>
        <w:drawing>
          <wp:anchor distT="0" distB="0" distL="114300" distR="114300" simplePos="0" relativeHeight="251753983" behindDoc="0" locked="0" layoutInCell="1" allowOverlap="1" wp14:anchorId="1A8190A4" wp14:editId="7796B2ED">
            <wp:simplePos x="0" y="0"/>
            <wp:positionH relativeFrom="margin">
              <wp:posOffset>1941830</wp:posOffset>
            </wp:positionH>
            <wp:positionV relativeFrom="margin">
              <wp:posOffset>2308860</wp:posOffset>
            </wp:positionV>
            <wp:extent cx="2667000" cy="4000500"/>
            <wp:effectExtent l="0" t="0" r="0" b="0"/>
            <wp:wrapSquare wrapText="bothSides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4000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15D3">
        <w:rPr>
          <w:noProof/>
        </w:rPr>
        <w:drawing>
          <wp:anchor distT="0" distB="0" distL="114300" distR="114300" simplePos="0" relativeHeight="251750655" behindDoc="0" locked="0" layoutInCell="1" allowOverlap="1" wp14:anchorId="658D1D4D" wp14:editId="71A9FA85">
            <wp:simplePos x="0" y="0"/>
            <wp:positionH relativeFrom="margin">
              <wp:posOffset>3940175</wp:posOffset>
            </wp:positionH>
            <wp:positionV relativeFrom="margin">
              <wp:posOffset>4904105</wp:posOffset>
            </wp:positionV>
            <wp:extent cx="2606040" cy="3909695"/>
            <wp:effectExtent l="0" t="0" r="381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3909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15D3">
        <w:rPr>
          <w:noProof/>
        </w:rPr>
        <w:drawing>
          <wp:anchor distT="0" distB="0" distL="114300" distR="114300" simplePos="0" relativeHeight="251751935" behindDoc="0" locked="0" layoutInCell="1" allowOverlap="1" wp14:anchorId="20FCC192" wp14:editId="1B9ABE41">
            <wp:simplePos x="0" y="0"/>
            <wp:positionH relativeFrom="margin">
              <wp:posOffset>-20955</wp:posOffset>
            </wp:positionH>
            <wp:positionV relativeFrom="margin">
              <wp:posOffset>4891405</wp:posOffset>
            </wp:positionV>
            <wp:extent cx="2606040" cy="3909060"/>
            <wp:effectExtent l="0" t="0" r="381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3909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6B55" w:rsidRDefault="00706B55" w:rsidP="00706B5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C7BFF">
        <w:rPr>
          <w:rFonts w:ascii="Times New Roman" w:hAnsi="Times New Roman" w:cs="Times New Roman"/>
          <w:b/>
          <w:sz w:val="28"/>
          <w:szCs w:val="28"/>
        </w:rPr>
        <w:lastRenderedPageBreak/>
        <w:t>Т</w:t>
      </w:r>
      <w:r>
        <w:rPr>
          <w:rFonts w:ascii="Times New Roman" w:hAnsi="Times New Roman" w:cs="Times New Roman"/>
          <w:b/>
          <w:sz w:val="28"/>
          <w:szCs w:val="28"/>
        </w:rPr>
        <w:t>ИМБИЛДИНГ ПО-МОЛОДЕЧНЕНСКИ</w:t>
      </w:r>
    </w:p>
    <w:p w:rsidR="00706B55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6B55" w:rsidRPr="006E6B21" w:rsidRDefault="00706B55" w:rsidP="00706B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 рамках пропаганды туризма, популяризации здорового образа жизни и активного отдыха учащейся молодёжи </w:t>
      </w:r>
      <w:r w:rsidRPr="00852B5B">
        <w:rPr>
          <w:rFonts w:ascii="Times New Roman" w:hAnsi="Times New Roman" w:cs="Times New Roman"/>
          <w:b/>
          <w:sz w:val="28"/>
          <w:szCs w:val="28"/>
        </w:rPr>
        <w:t xml:space="preserve">21-22 июня </w:t>
      </w:r>
      <w:r>
        <w:rPr>
          <w:rFonts w:ascii="Times New Roman" w:hAnsi="Times New Roman" w:cs="Times New Roman"/>
          <w:b/>
          <w:sz w:val="28"/>
          <w:szCs w:val="28"/>
        </w:rPr>
        <w:t xml:space="preserve">2016 года в филиале «Молодечненский государственный политехнический колледж» УО РИПО прошёл </w:t>
      </w:r>
      <w:r w:rsidRPr="00852B5B">
        <w:rPr>
          <w:rFonts w:ascii="Times New Roman" w:hAnsi="Times New Roman" w:cs="Times New Roman"/>
          <w:b/>
          <w:sz w:val="28"/>
          <w:szCs w:val="28"/>
        </w:rPr>
        <w:t xml:space="preserve"> туристический слет команд </w:t>
      </w:r>
      <w:r>
        <w:rPr>
          <w:rFonts w:ascii="Times New Roman" w:hAnsi="Times New Roman" w:cs="Times New Roman"/>
          <w:b/>
          <w:sz w:val="28"/>
          <w:szCs w:val="28"/>
        </w:rPr>
        <w:t xml:space="preserve">дневных </w:t>
      </w:r>
      <w:r w:rsidRPr="00852B5B">
        <w:rPr>
          <w:rFonts w:ascii="Times New Roman" w:hAnsi="Times New Roman" w:cs="Times New Roman"/>
          <w:b/>
          <w:sz w:val="28"/>
          <w:szCs w:val="28"/>
        </w:rPr>
        <w:t>отделений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06B55" w:rsidRPr="002D0A05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73A53887" wp14:editId="247675E0">
            <wp:simplePos x="0" y="0"/>
            <wp:positionH relativeFrom="margin">
              <wp:posOffset>2759710</wp:posOffset>
            </wp:positionH>
            <wp:positionV relativeFrom="margin">
              <wp:posOffset>2588260</wp:posOffset>
            </wp:positionV>
            <wp:extent cx="4040505" cy="2267585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226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6184D">
        <w:rPr>
          <w:rFonts w:ascii="Times New Roman" w:hAnsi="Times New Roman" w:cs="Times New Roman"/>
          <w:sz w:val="28"/>
          <w:szCs w:val="28"/>
        </w:rPr>
        <w:t xml:space="preserve">Место сбора команд неизменно уже несколько лет: берег реки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Вили</w:t>
      </w:r>
      <w:r>
        <w:rPr>
          <w:rFonts w:ascii="Times New Roman" w:hAnsi="Times New Roman" w:cs="Times New Roman"/>
          <w:sz w:val="28"/>
          <w:szCs w:val="28"/>
        </w:rPr>
        <w:t>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окрестностях деревни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Турец-</w:t>
      </w:r>
      <w:r w:rsidRPr="0026184D">
        <w:rPr>
          <w:rFonts w:ascii="Times New Roman" w:hAnsi="Times New Roman" w:cs="Times New Roman"/>
          <w:sz w:val="28"/>
          <w:szCs w:val="28"/>
        </w:rPr>
        <w:t>Бояры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 на большой поляне. </w:t>
      </w:r>
      <w:r w:rsidRPr="006E6B21">
        <w:rPr>
          <w:rFonts w:ascii="Times New Roman" w:eastAsia="Times New Roman" w:hAnsi="Times New Roman" w:cs="Times New Roman"/>
          <w:sz w:val="28"/>
          <w:szCs w:val="28"/>
        </w:rPr>
        <w:t>Здесь можно померяться силами в туристской эстафете, услышать новые песни, почувствовать атмосферу туристского коллектива.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Но п</w:t>
      </w:r>
      <w:r w:rsidRPr="0026184D">
        <w:rPr>
          <w:rFonts w:ascii="Times New Roman" w:hAnsi="Times New Roman" w:cs="Times New Roman"/>
          <w:sz w:val="28"/>
          <w:szCs w:val="28"/>
        </w:rPr>
        <w:t>еред началом соревнований</w:t>
      </w:r>
      <w:r>
        <w:rPr>
          <w:rFonts w:ascii="Times New Roman" w:hAnsi="Times New Roman" w:cs="Times New Roman"/>
          <w:sz w:val="28"/>
          <w:szCs w:val="28"/>
        </w:rPr>
        <w:t xml:space="preserve"> участникам </w:t>
      </w:r>
      <w:r w:rsidRPr="0026184D">
        <w:rPr>
          <w:rFonts w:ascii="Times New Roman" w:hAnsi="Times New Roman" w:cs="Times New Roman"/>
          <w:sz w:val="28"/>
          <w:szCs w:val="28"/>
        </w:rPr>
        <w:t>предстояло обустроить лагерь: установить огра</w:t>
      </w:r>
      <w:r>
        <w:rPr>
          <w:rFonts w:ascii="Times New Roman" w:hAnsi="Times New Roman" w:cs="Times New Roman"/>
          <w:sz w:val="28"/>
          <w:szCs w:val="28"/>
        </w:rPr>
        <w:t>ж</w:t>
      </w:r>
      <w:r w:rsidRPr="0026184D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ение, </w:t>
      </w:r>
      <w:r w:rsidRPr="0026184D">
        <w:rPr>
          <w:rFonts w:ascii="Times New Roman" w:hAnsi="Times New Roman" w:cs="Times New Roman"/>
          <w:sz w:val="28"/>
          <w:szCs w:val="28"/>
        </w:rPr>
        <w:t>заготовить др</w:t>
      </w:r>
      <w:r>
        <w:rPr>
          <w:rFonts w:ascii="Times New Roman" w:hAnsi="Times New Roman" w:cs="Times New Roman"/>
          <w:sz w:val="28"/>
          <w:szCs w:val="28"/>
        </w:rPr>
        <w:t xml:space="preserve">ова, обустроить место для костра, выкопать ямки-холодильники. </w:t>
      </w:r>
      <w:r w:rsidRPr="0026184D">
        <w:rPr>
          <w:rFonts w:ascii="Times New Roman" w:hAnsi="Times New Roman" w:cs="Times New Roman"/>
          <w:sz w:val="28"/>
          <w:szCs w:val="28"/>
        </w:rPr>
        <w:t xml:space="preserve"> В одночасье на большой поляне вырос разноцветный палаточны</w:t>
      </w:r>
      <w:r>
        <w:rPr>
          <w:rFonts w:ascii="Times New Roman" w:hAnsi="Times New Roman" w:cs="Times New Roman"/>
          <w:sz w:val="28"/>
          <w:szCs w:val="28"/>
        </w:rPr>
        <w:t>й городок, населенный туристами,</w:t>
      </w:r>
      <w:r w:rsidRPr="0026184D">
        <w:rPr>
          <w:rFonts w:ascii="Times New Roman" w:hAnsi="Times New Roman" w:cs="Times New Roman"/>
          <w:sz w:val="28"/>
          <w:szCs w:val="28"/>
        </w:rPr>
        <w:t xml:space="preserve"> и приятно запахло дымком от костров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06B55" w:rsidRPr="0026184D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6184D">
        <w:rPr>
          <w:rFonts w:ascii="Times New Roman" w:hAnsi="Times New Roman" w:cs="Times New Roman"/>
          <w:sz w:val="28"/>
          <w:szCs w:val="28"/>
        </w:rPr>
        <w:t>В этом году в соревнованиях приняли участие следующие команды:</w:t>
      </w:r>
    </w:p>
    <w:p w:rsidR="00706B55" w:rsidRPr="0026184D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184D">
        <w:rPr>
          <w:rFonts w:ascii="Times New Roman" w:hAnsi="Times New Roman" w:cs="Times New Roman"/>
          <w:sz w:val="28"/>
          <w:szCs w:val="28"/>
        </w:rPr>
        <w:t>«Прометей»– энергетическо</w:t>
      </w:r>
      <w:r>
        <w:rPr>
          <w:rFonts w:ascii="Times New Roman" w:hAnsi="Times New Roman" w:cs="Times New Roman"/>
          <w:sz w:val="28"/>
          <w:szCs w:val="28"/>
        </w:rPr>
        <w:t xml:space="preserve">е отделение; </w:t>
      </w:r>
    </w:p>
    <w:p w:rsidR="00706B55" w:rsidRPr="0026184D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184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Голливуд</w:t>
      </w:r>
      <w:r w:rsidRPr="0026184D">
        <w:rPr>
          <w:rFonts w:ascii="Times New Roman" w:hAnsi="Times New Roman" w:cs="Times New Roman"/>
          <w:sz w:val="28"/>
          <w:szCs w:val="28"/>
        </w:rPr>
        <w:t xml:space="preserve">» –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радиомеханическо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 отделение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06B55" w:rsidRPr="0026184D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184D">
        <w:rPr>
          <w:rFonts w:ascii="Times New Roman" w:hAnsi="Times New Roman" w:cs="Times New Roman"/>
          <w:sz w:val="28"/>
          <w:szCs w:val="28"/>
        </w:rPr>
        <w:t>«Даешь молодежь!» – пищевое технологическое отделение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06B55" w:rsidRPr="0026184D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184D">
        <w:rPr>
          <w:rFonts w:ascii="Times New Roman" w:hAnsi="Times New Roman" w:cs="Times New Roman"/>
          <w:sz w:val="28"/>
          <w:szCs w:val="28"/>
        </w:rPr>
        <w:t>«NEW поколение» –</w:t>
      </w:r>
      <w:r>
        <w:rPr>
          <w:rFonts w:ascii="Times New Roman" w:hAnsi="Times New Roman" w:cs="Times New Roman"/>
          <w:sz w:val="28"/>
          <w:szCs w:val="28"/>
        </w:rPr>
        <w:t xml:space="preserve"> механико-технологическое и </w:t>
      </w:r>
      <w:r w:rsidRPr="0026184D">
        <w:rPr>
          <w:rFonts w:ascii="Times New Roman" w:hAnsi="Times New Roman" w:cs="Times New Roman"/>
          <w:sz w:val="28"/>
          <w:szCs w:val="28"/>
        </w:rPr>
        <w:t xml:space="preserve"> строител</w:t>
      </w:r>
      <w:r>
        <w:rPr>
          <w:rFonts w:ascii="Times New Roman" w:hAnsi="Times New Roman" w:cs="Times New Roman"/>
          <w:sz w:val="28"/>
          <w:szCs w:val="28"/>
        </w:rPr>
        <w:t xml:space="preserve">ьное </w:t>
      </w:r>
      <w:r w:rsidRPr="0026184D">
        <w:rPr>
          <w:rFonts w:ascii="Times New Roman" w:hAnsi="Times New Roman" w:cs="Times New Roman"/>
          <w:sz w:val="28"/>
          <w:szCs w:val="28"/>
        </w:rPr>
        <w:t>отделение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06B55" w:rsidRPr="0026184D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На с</w:t>
      </w:r>
      <w:r w:rsidRPr="0026184D">
        <w:rPr>
          <w:rFonts w:ascii="Times New Roman" w:hAnsi="Times New Roman" w:cs="Times New Roman"/>
          <w:sz w:val="28"/>
          <w:szCs w:val="28"/>
        </w:rPr>
        <w:t>удейск</w:t>
      </w:r>
      <w:r>
        <w:rPr>
          <w:rFonts w:ascii="Times New Roman" w:hAnsi="Times New Roman" w:cs="Times New Roman"/>
          <w:sz w:val="28"/>
          <w:szCs w:val="28"/>
        </w:rPr>
        <w:t xml:space="preserve">ую коллегию, в составе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Голговск</w:t>
      </w:r>
      <w:r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 Елен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26184D">
        <w:rPr>
          <w:rFonts w:ascii="Times New Roman" w:hAnsi="Times New Roman" w:cs="Times New Roman"/>
          <w:sz w:val="28"/>
          <w:szCs w:val="28"/>
        </w:rPr>
        <w:t xml:space="preserve"> Петровн</w:t>
      </w:r>
      <w:r>
        <w:rPr>
          <w:rFonts w:ascii="Times New Roman" w:hAnsi="Times New Roman" w:cs="Times New Roman"/>
          <w:sz w:val="28"/>
          <w:szCs w:val="28"/>
        </w:rPr>
        <w:t xml:space="preserve">ы, </w:t>
      </w:r>
      <w:proofErr w:type="spellStart"/>
      <w:r>
        <w:rPr>
          <w:rFonts w:ascii="Times New Roman" w:hAnsi="Times New Roman" w:cs="Times New Roman"/>
          <w:sz w:val="28"/>
          <w:szCs w:val="28"/>
        </w:rPr>
        <w:t>Иванчик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Валентины</w:t>
      </w:r>
      <w:r w:rsidRPr="0026184D">
        <w:rPr>
          <w:rFonts w:ascii="Times New Roman" w:hAnsi="Times New Roman" w:cs="Times New Roman"/>
          <w:sz w:val="28"/>
          <w:szCs w:val="28"/>
        </w:rPr>
        <w:t xml:space="preserve"> Анатольевн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26184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Власкин</w:t>
      </w:r>
      <w:r>
        <w:rPr>
          <w:rFonts w:ascii="Times New Roman" w:hAnsi="Times New Roman" w:cs="Times New Roman"/>
          <w:sz w:val="28"/>
          <w:szCs w:val="28"/>
        </w:rPr>
        <w:t>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Марины</w:t>
      </w:r>
      <w:r w:rsidRPr="0026184D">
        <w:rPr>
          <w:rFonts w:ascii="Times New Roman" w:hAnsi="Times New Roman" w:cs="Times New Roman"/>
          <w:sz w:val="28"/>
          <w:szCs w:val="28"/>
        </w:rPr>
        <w:t xml:space="preserve"> Николаевн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26184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Рыжевич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 Олег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26184D">
        <w:rPr>
          <w:rFonts w:ascii="Times New Roman" w:hAnsi="Times New Roman" w:cs="Times New Roman"/>
          <w:sz w:val="28"/>
          <w:szCs w:val="28"/>
        </w:rPr>
        <w:t>Адамович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6184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Есьманович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 Михаил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Леонович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Акотчик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 Виктор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6184D">
        <w:rPr>
          <w:rFonts w:ascii="Times New Roman" w:hAnsi="Times New Roman" w:cs="Times New Roman"/>
          <w:sz w:val="28"/>
          <w:szCs w:val="28"/>
        </w:rPr>
        <w:t xml:space="preserve"> Валерьевич</w:t>
      </w:r>
      <w:r>
        <w:rPr>
          <w:rFonts w:ascii="Times New Roman" w:hAnsi="Times New Roman" w:cs="Times New Roman"/>
          <w:sz w:val="28"/>
          <w:szCs w:val="28"/>
        </w:rPr>
        <w:t xml:space="preserve">а, была </w:t>
      </w:r>
      <w:r w:rsidRPr="0026184D">
        <w:rPr>
          <w:rFonts w:ascii="Times New Roman" w:hAnsi="Times New Roman" w:cs="Times New Roman"/>
          <w:sz w:val="28"/>
          <w:szCs w:val="28"/>
        </w:rPr>
        <w:t>возложена обязанность организо</w:t>
      </w:r>
      <w:r>
        <w:rPr>
          <w:rFonts w:ascii="Times New Roman" w:hAnsi="Times New Roman" w:cs="Times New Roman"/>
          <w:sz w:val="28"/>
          <w:szCs w:val="28"/>
        </w:rPr>
        <w:t>вы</w:t>
      </w:r>
      <w:r w:rsidRPr="0026184D">
        <w:rPr>
          <w:rFonts w:ascii="Times New Roman" w:hAnsi="Times New Roman" w:cs="Times New Roman"/>
          <w:sz w:val="28"/>
          <w:szCs w:val="28"/>
        </w:rPr>
        <w:t>вать</w:t>
      </w:r>
      <w:r>
        <w:rPr>
          <w:rFonts w:ascii="Times New Roman" w:hAnsi="Times New Roman" w:cs="Times New Roman"/>
          <w:sz w:val="28"/>
          <w:szCs w:val="28"/>
        </w:rPr>
        <w:t xml:space="preserve">  спортивные состязания, </w:t>
      </w:r>
      <w:r w:rsidRPr="0026184D">
        <w:rPr>
          <w:rFonts w:ascii="Times New Roman" w:hAnsi="Times New Roman" w:cs="Times New Roman"/>
          <w:sz w:val="28"/>
          <w:szCs w:val="28"/>
        </w:rPr>
        <w:t>эстафеты</w:t>
      </w:r>
      <w:r>
        <w:rPr>
          <w:rFonts w:ascii="Times New Roman" w:hAnsi="Times New Roman" w:cs="Times New Roman"/>
          <w:sz w:val="28"/>
          <w:szCs w:val="28"/>
        </w:rPr>
        <w:t xml:space="preserve">, конкурсы, </w:t>
      </w:r>
      <w:r w:rsidRPr="0026184D">
        <w:rPr>
          <w:rFonts w:ascii="Times New Roman" w:hAnsi="Times New Roman" w:cs="Times New Roman"/>
          <w:sz w:val="28"/>
          <w:szCs w:val="28"/>
        </w:rPr>
        <w:t xml:space="preserve"> подсчитывать баллы, улаживать спорные ситуации.</w:t>
      </w:r>
    </w:p>
    <w:p w:rsidR="00706B55" w:rsidRPr="002D0A05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 wp14:anchorId="6F94DC54" wp14:editId="3CD56712">
            <wp:simplePos x="0" y="0"/>
            <wp:positionH relativeFrom="margin">
              <wp:posOffset>2855595</wp:posOffset>
            </wp:positionH>
            <wp:positionV relativeFrom="margin">
              <wp:posOffset>6991350</wp:posOffset>
            </wp:positionV>
            <wp:extent cx="3942080" cy="2212975"/>
            <wp:effectExtent l="0" t="0" r="0" b="0"/>
            <wp:wrapSquare wrapText="bothSides"/>
            <wp:docPr id="1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080" cy="2212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6184D">
        <w:rPr>
          <w:rFonts w:ascii="Times New Roman" w:hAnsi="Times New Roman" w:cs="Times New Roman"/>
          <w:sz w:val="28"/>
          <w:szCs w:val="28"/>
        </w:rPr>
        <w:t>После торжественного открытия, во время которого</w:t>
      </w:r>
      <w:r>
        <w:rPr>
          <w:rFonts w:ascii="Times New Roman" w:hAnsi="Times New Roman" w:cs="Times New Roman"/>
          <w:sz w:val="28"/>
          <w:szCs w:val="28"/>
        </w:rPr>
        <w:t xml:space="preserve"> команды представили свои визитки, а  </w:t>
      </w:r>
      <w:r w:rsidRPr="0026184D">
        <w:rPr>
          <w:rFonts w:ascii="Times New Roman" w:hAnsi="Times New Roman" w:cs="Times New Roman"/>
          <w:sz w:val="28"/>
          <w:szCs w:val="28"/>
        </w:rPr>
        <w:t>заместитель директора по воспитательной работе Голговская Е.П. пожелала всем участникам туристического слета успехо</w:t>
      </w:r>
      <w:r>
        <w:rPr>
          <w:rFonts w:ascii="Times New Roman" w:hAnsi="Times New Roman" w:cs="Times New Roman"/>
          <w:sz w:val="28"/>
          <w:szCs w:val="28"/>
        </w:rPr>
        <w:t>в, был поднят флаг соревнований и к</w:t>
      </w:r>
      <w:r w:rsidRPr="0026184D">
        <w:rPr>
          <w:rFonts w:ascii="Times New Roman" w:hAnsi="Times New Roman" w:cs="Times New Roman"/>
          <w:sz w:val="28"/>
          <w:szCs w:val="28"/>
        </w:rPr>
        <w:t>оманды</w:t>
      </w:r>
      <w:r>
        <w:rPr>
          <w:rFonts w:ascii="Times New Roman" w:hAnsi="Times New Roman" w:cs="Times New Roman"/>
          <w:sz w:val="28"/>
          <w:szCs w:val="28"/>
        </w:rPr>
        <w:t xml:space="preserve">-участницы </w:t>
      </w:r>
      <w:r w:rsidRPr="0026184D">
        <w:rPr>
          <w:rFonts w:ascii="Times New Roman" w:hAnsi="Times New Roman" w:cs="Times New Roman"/>
          <w:sz w:val="28"/>
          <w:szCs w:val="28"/>
        </w:rPr>
        <w:t xml:space="preserve"> отправились готовиться к первому </w:t>
      </w:r>
      <w:r>
        <w:rPr>
          <w:rFonts w:ascii="Times New Roman" w:hAnsi="Times New Roman" w:cs="Times New Roman"/>
          <w:sz w:val="28"/>
          <w:szCs w:val="28"/>
        </w:rPr>
        <w:t>испытанию на ловкость, быстроту, выносливость - прохождению контрольно-т</w:t>
      </w:r>
      <w:r w:rsidRPr="0026184D">
        <w:rPr>
          <w:rFonts w:ascii="Times New Roman" w:hAnsi="Times New Roman" w:cs="Times New Roman"/>
          <w:sz w:val="28"/>
          <w:szCs w:val="28"/>
        </w:rPr>
        <w:t>уристическ</w:t>
      </w:r>
      <w:r>
        <w:rPr>
          <w:rFonts w:ascii="Times New Roman" w:hAnsi="Times New Roman" w:cs="Times New Roman"/>
          <w:sz w:val="28"/>
          <w:szCs w:val="28"/>
        </w:rPr>
        <w:t>ого маршрута</w:t>
      </w:r>
      <w:r w:rsidRPr="0026184D">
        <w:rPr>
          <w:rFonts w:ascii="Times New Roman" w:hAnsi="Times New Roman" w:cs="Times New Roman"/>
          <w:sz w:val="28"/>
          <w:szCs w:val="28"/>
        </w:rPr>
        <w:t xml:space="preserve">. Тут их </w:t>
      </w:r>
      <w:r>
        <w:rPr>
          <w:rFonts w:ascii="Times New Roman" w:hAnsi="Times New Roman" w:cs="Times New Roman"/>
          <w:sz w:val="28"/>
          <w:szCs w:val="28"/>
        </w:rPr>
        <w:t>ожи</w:t>
      </w:r>
      <w:r w:rsidRPr="0026184D">
        <w:rPr>
          <w:rFonts w:ascii="Times New Roman" w:hAnsi="Times New Roman" w:cs="Times New Roman"/>
          <w:sz w:val="28"/>
          <w:szCs w:val="28"/>
        </w:rPr>
        <w:t>дало мно</w:t>
      </w:r>
      <w:r>
        <w:rPr>
          <w:rFonts w:ascii="Times New Roman" w:hAnsi="Times New Roman" w:cs="Times New Roman"/>
          <w:sz w:val="28"/>
          <w:szCs w:val="28"/>
        </w:rPr>
        <w:t>жество «</w:t>
      </w:r>
      <w:r w:rsidRPr="0026184D">
        <w:rPr>
          <w:rFonts w:ascii="Times New Roman" w:hAnsi="Times New Roman" w:cs="Times New Roman"/>
          <w:sz w:val="28"/>
          <w:szCs w:val="28"/>
        </w:rPr>
        <w:t>сюрпризов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6184D">
        <w:rPr>
          <w:rFonts w:ascii="Times New Roman" w:hAnsi="Times New Roman" w:cs="Times New Roman"/>
          <w:sz w:val="28"/>
          <w:szCs w:val="28"/>
        </w:rPr>
        <w:t xml:space="preserve"> в </w:t>
      </w:r>
      <w:r w:rsidRPr="0026184D">
        <w:rPr>
          <w:rFonts w:ascii="Times New Roman" w:hAnsi="Times New Roman" w:cs="Times New Roman"/>
          <w:sz w:val="28"/>
          <w:szCs w:val="28"/>
        </w:rPr>
        <w:lastRenderedPageBreak/>
        <w:t xml:space="preserve">виде пересечения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6184D">
        <w:rPr>
          <w:rFonts w:ascii="Times New Roman" w:hAnsi="Times New Roman" w:cs="Times New Roman"/>
          <w:sz w:val="28"/>
          <w:szCs w:val="28"/>
        </w:rPr>
        <w:t>болота</w:t>
      </w:r>
      <w:r>
        <w:rPr>
          <w:rFonts w:ascii="Times New Roman" w:hAnsi="Times New Roman" w:cs="Times New Roman"/>
          <w:sz w:val="28"/>
          <w:szCs w:val="28"/>
        </w:rPr>
        <w:t>» по бревну</w:t>
      </w:r>
      <w:r w:rsidRPr="0026184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переправы через реку (заметим, что река была настоящей), </w:t>
      </w:r>
      <w:r w:rsidRPr="0026184D">
        <w:rPr>
          <w:rFonts w:ascii="Times New Roman" w:hAnsi="Times New Roman" w:cs="Times New Roman"/>
          <w:sz w:val="28"/>
          <w:szCs w:val="28"/>
        </w:rPr>
        <w:t xml:space="preserve">покорения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6184D">
        <w:rPr>
          <w:rFonts w:ascii="Times New Roman" w:hAnsi="Times New Roman" w:cs="Times New Roman"/>
          <w:sz w:val="28"/>
          <w:szCs w:val="28"/>
        </w:rPr>
        <w:t>вершин</w:t>
      </w:r>
      <w:r>
        <w:rPr>
          <w:rFonts w:ascii="Times New Roman" w:hAnsi="Times New Roman" w:cs="Times New Roman"/>
          <w:sz w:val="28"/>
          <w:szCs w:val="28"/>
        </w:rPr>
        <w:t xml:space="preserve">» высоких деревьев, вязания узлов. </w:t>
      </w:r>
      <w:r w:rsidRPr="0026184D">
        <w:rPr>
          <w:rFonts w:ascii="Times New Roman" w:hAnsi="Times New Roman" w:cs="Times New Roman"/>
          <w:sz w:val="28"/>
          <w:szCs w:val="28"/>
        </w:rPr>
        <w:t xml:space="preserve">Уровень сложности туристической полосы соответствовал </w:t>
      </w:r>
      <w:r>
        <w:rPr>
          <w:rFonts w:ascii="Times New Roman" w:hAnsi="Times New Roman" w:cs="Times New Roman"/>
          <w:sz w:val="28"/>
          <w:szCs w:val="28"/>
        </w:rPr>
        <w:t xml:space="preserve">коэффициенту – 2 и ничуть не уступал районным соревнованиям. Далее лучшие спортивные качества участники команд демонстрировали на волейбольной площадке. Игра была жаркой, боролись </w:t>
      </w:r>
      <w:r w:rsidRPr="0026184D">
        <w:rPr>
          <w:rFonts w:ascii="Times New Roman" w:hAnsi="Times New Roman" w:cs="Times New Roman"/>
          <w:sz w:val="28"/>
          <w:szCs w:val="28"/>
        </w:rPr>
        <w:t>до последнего</w:t>
      </w:r>
      <w:r>
        <w:rPr>
          <w:rFonts w:ascii="Times New Roman" w:hAnsi="Times New Roman" w:cs="Times New Roman"/>
          <w:sz w:val="28"/>
          <w:szCs w:val="28"/>
        </w:rPr>
        <w:t xml:space="preserve">, не жалея сил. </w:t>
      </w:r>
    </w:p>
    <w:p w:rsidR="00706B55" w:rsidRPr="0026184D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 wp14:anchorId="61DFEE3C" wp14:editId="66C365B0">
            <wp:simplePos x="0" y="0"/>
            <wp:positionH relativeFrom="margin">
              <wp:posOffset>3015615</wp:posOffset>
            </wp:positionH>
            <wp:positionV relativeFrom="margin">
              <wp:posOffset>1305560</wp:posOffset>
            </wp:positionV>
            <wp:extent cx="3811270" cy="2147570"/>
            <wp:effectExtent l="0" t="0" r="0" b="0"/>
            <wp:wrapSquare wrapText="bothSides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147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6184D">
        <w:rPr>
          <w:rFonts w:ascii="Times New Roman" w:hAnsi="Times New Roman" w:cs="Times New Roman"/>
          <w:sz w:val="28"/>
          <w:szCs w:val="28"/>
        </w:rPr>
        <w:t xml:space="preserve">После спортивных мероприятий пришел черед зрелищ: судьям предстояло оценить вокальные данные туристов, выступавших на конкурсе туристической песни, а также </w:t>
      </w:r>
      <w:r>
        <w:rPr>
          <w:rFonts w:ascii="Times New Roman" w:hAnsi="Times New Roman" w:cs="Times New Roman"/>
          <w:sz w:val="28"/>
          <w:szCs w:val="28"/>
        </w:rPr>
        <w:t xml:space="preserve">определить лучших в конкурсе </w:t>
      </w:r>
      <w:r w:rsidRPr="0026184D">
        <w:rPr>
          <w:rFonts w:ascii="Times New Roman" w:hAnsi="Times New Roman" w:cs="Times New Roman"/>
          <w:sz w:val="28"/>
          <w:szCs w:val="28"/>
        </w:rPr>
        <w:t>лесно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26184D">
        <w:rPr>
          <w:rFonts w:ascii="Times New Roman" w:hAnsi="Times New Roman" w:cs="Times New Roman"/>
          <w:sz w:val="28"/>
          <w:szCs w:val="28"/>
        </w:rPr>
        <w:t xml:space="preserve"> грим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26184D">
        <w:rPr>
          <w:rFonts w:ascii="Times New Roman" w:hAnsi="Times New Roman" w:cs="Times New Roman"/>
          <w:sz w:val="28"/>
          <w:szCs w:val="28"/>
        </w:rPr>
        <w:t>. Этим и закончился первый день слета. «Рабочая» его часть осталась позади</w:t>
      </w:r>
      <w:r>
        <w:rPr>
          <w:rFonts w:ascii="Times New Roman" w:hAnsi="Times New Roman" w:cs="Times New Roman"/>
          <w:sz w:val="28"/>
          <w:szCs w:val="28"/>
        </w:rPr>
        <w:t>, а</w:t>
      </w:r>
      <w:r w:rsidRPr="0026184D">
        <w:rPr>
          <w:rFonts w:ascii="Times New Roman" w:hAnsi="Times New Roman" w:cs="Times New Roman"/>
          <w:sz w:val="28"/>
          <w:szCs w:val="28"/>
        </w:rPr>
        <w:t xml:space="preserve"> в лагере началась дискотека!</w:t>
      </w:r>
    </w:p>
    <w:p w:rsidR="00706B55" w:rsidRPr="0026184D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Утром следующего дня</w:t>
      </w:r>
      <w:r w:rsidRPr="0026184D">
        <w:rPr>
          <w:rFonts w:ascii="Times New Roman" w:hAnsi="Times New Roman" w:cs="Times New Roman"/>
          <w:sz w:val="28"/>
          <w:szCs w:val="28"/>
        </w:rPr>
        <w:t xml:space="preserve"> прошло спортивное ориентирование — командам необходимо было отыскать по карте пикеты,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6184D">
        <w:rPr>
          <w:rFonts w:ascii="Times New Roman" w:hAnsi="Times New Roman" w:cs="Times New Roman"/>
          <w:sz w:val="28"/>
          <w:szCs w:val="28"/>
        </w:rPr>
        <w:t>коварно</w:t>
      </w:r>
      <w:r>
        <w:rPr>
          <w:rFonts w:ascii="Times New Roman" w:hAnsi="Times New Roman" w:cs="Times New Roman"/>
          <w:sz w:val="28"/>
          <w:szCs w:val="28"/>
        </w:rPr>
        <w:t xml:space="preserve">» расставленные </w:t>
      </w:r>
      <w:r w:rsidRPr="0026184D">
        <w:rPr>
          <w:rFonts w:ascii="Times New Roman" w:hAnsi="Times New Roman" w:cs="Times New Roman"/>
          <w:sz w:val="28"/>
          <w:szCs w:val="28"/>
        </w:rPr>
        <w:t xml:space="preserve">судьями в малозаметных уголках леса. Разумеется, на время. После состоялась военизированная эстафета, время в которой отсчитывал неумолимый судейский секундомер — штука утомительная, особенно для человека нетренированного. Участникам предстояло много бегать, </w:t>
      </w:r>
      <w:r>
        <w:rPr>
          <w:rFonts w:ascii="Times New Roman" w:hAnsi="Times New Roman" w:cs="Times New Roman"/>
          <w:sz w:val="28"/>
          <w:szCs w:val="28"/>
        </w:rPr>
        <w:t xml:space="preserve">прыгать по «кочкам», одевать </w:t>
      </w:r>
      <w:r w:rsidRPr="0026184D">
        <w:rPr>
          <w:rFonts w:ascii="Times New Roman" w:hAnsi="Times New Roman" w:cs="Times New Roman"/>
          <w:sz w:val="28"/>
          <w:szCs w:val="28"/>
        </w:rPr>
        <w:t xml:space="preserve"> противогаз, стрелять по мишеням, бросать</w:t>
      </w:r>
      <w:r>
        <w:rPr>
          <w:rFonts w:ascii="Times New Roman" w:hAnsi="Times New Roman" w:cs="Times New Roman"/>
          <w:sz w:val="28"/>
          <w:szCs w:val="28"/>
        </w:rPr>
        <w:t xml:space="preserve"> гранаты, разводить </w:t>
      </w:r>
      <w:r w:rsidRPr="0026184D">
        <w:rPr>
          <w:rFonts w:ascii="Times New Roman" w:hAnsi="Times New Roman" w:cs="Times New Roman"/>
          <w:sz w:val="28"/>
          <w:szCs w:val="28"/>
        </w:rPr>
        <w:t xml:space="preserve"> костер.</w:t>
      </w:r>
    </w:p>
    <w:p w:rsidR="00706B55" w:rsidRPr="0026184D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Решающие баллы</w:t>
      </w:r>
      <w:r w:rsidRPr="0026184D">
        <w:rPr>
          <w:rFonts w:ascii="Times New Roman" w:hAnsi="Times New Roman" w:cs="Times New Roman"/>
          <w:sz w:val="28"/>
          <w:szCs w:val="28"/>
        </w:rPr>
        <w:t xml:space="preserve"> участники соревн</w:t>
      </w:r>
      <w:r>
        <w:rPr>
          <w:rFonts w:ascii="Times New Roman" w:hAnsi="Times New Roman" w:cs="Times New Roman"/>
          <w:sz w:val="28"/>
          <w:szCs w:val="28"/>
        </w:rPr>
        <w:t xml:space="preserve">ований набирали во время состязаний </w:t>
      </w:r>
      <w:r w:rsidRPr="0026184D"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>технике велотуризма</w:t>
      </w:r>
      <w:r w:rsidRPr="0026184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дартсу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. В </w:t>
      </w:r>
      <w:r>
        <w:rPr>
          <w:rFonts w:ascii="Times New Roman" w:hAnsi="Times New Roman" w:cs="Times New Roman"/>
          <w:sz w:val="28"/>
          <w:szCs w:val="28"/>
        </w:rPr>
        <w:t xml:space="preserve">последнем </w:t>
      </w:r>
      <w:r w:rsidRPr="0026184D">
        <w:rPr>
          <w:rFonts w:ascii="Times New Roman" w:hAnsi="Times New Roman" w:cs="Times New Roman"/>
          <w:sz w:val="28"/>
          <w:szCs w:val="28"/>
        </w:rPr>
        <w:t>соревновании принимали участие помимо учащихся и преподаватели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26184D">
        <w:rPr>
          <w:rFonts w:ascii="Times New Roman" w:hAnsi="Times New Roman" w:cs="Times New Roman"/>
          <w:sz w:val="28"/>
          <w:szCs w:val="28"/>
        </w:rPr>
        <w:t>руководители команд.</w:t>
      </w:r>
    </w:p>
    <w:p w:rsidR="00706B55" w:rsidRDefault="00706B55" w:rsidP="00706B5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 wp14:anchorId="7120EE5F" wp14:editId="17659FC3">
            <wp:simplePos x="0" y="0"/>
            <wp:positionH relativeFrom="margin">
              <wp:posOffset>-12065</wp:posOffset>
            </wp:positionH>
            <wp:positionV relativeFrom="margin">
              <wp:posOffset>5869940</wp:posOffset>
            </wp:positionV>
            <wp:extent cx="3575050" cy="2006600"/>
            <wp:effectExtent l="0" t="0" r="6350" b="0"/>
            <wp:wrapSquare wrapText="bothSides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200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6184D">
        <w:rPr>
          <w:rFonts w:ascii="Times New Roman" w:hAnsi="Times New Roman" w:cs="Times New Roman"/>
          <w:sz w:val="28"/>
          <w:szCs w:val="28"/>
        </w:rPr>
        <w:t>1 место заняла ком</w:t>
      </w:r>
      <w:r>
        <w:rPr>
          <w:rFonts w:ascii="Times New Roman" w:hAnsi="Times New Roman" w:cs="Times New Roman"/>
          <w:sz w:val="28"/>
          <w:szCs w:val="28"/>
        </w:rPr>
        <w:t xml:space="preserve">анда «NEW поколение» – отделение механико-технологического и </w:t>
      </w:r>
      <w:r w:rsidRPr="0026184D">
        <w:rPr>
          <w:rFonts w:ascii="Times New Roman" w:hAnsi="Times New Roman" w:cs="Times New Roman"/>
          <w:sz w:val="28"/>
          <w:szCs w:val="28"/>
        </w:rPr>
        <w:t xml:space="preserve"> строител</w:t>
      </w:r>
      <w:r>
        <w:rPr>
          <w:rFonts w:ascii="Times New Roman" w:hAnsi="Times New Roman" w:cs="Times New Roman"/>
          <w:sz w:val="28"/>
          <w:szCs w:val="28"/>
        </w:rPr>
        <w:t xml:space="preserve">ьного </w:t>
      </w:r>
      <w:r w:rsidRPr="0026184D">
        <w:rPr>
          <w:rFonts w:ascii="Times New Roman" w:hAnsi="Times New Roman" w:cs="Times New Roman"/>
          <w:sz w:val="28"/>
          <w:szCs w:val="28"/>
        </w:rPr>
        <w:t>отделени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26184D">
        <w:rPr>
          <w:rFonts w:ascii="Times New Roman" w:hAnsi="Times New Roman" w:cs="Times New Roman"/>
          <w:sz w:val="28"/>
          <w:szCs w:val="28"/>
        </w:rPr>
        <w:t>. На ступеньку ниже оказалась команда «Даешь молодежь</w:t>
      </w:r>
      <w:r>
        <w:rPr>
          <w:rFonts w:ascii="Times New Roman" w:hAnsi="Times New Roman" w:cs="Times New Roman"/>
          <w:sz w:val="28"/>
          <w:szCs w:val="28"/>
        </w:rPr>
        <w:t>!</w:t>
      </w:r>
      <w:r w:rsidRPr="00062D9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» – пищевого технологического отделения</w:t>
      </w:r>
      <w:r w:rsidRPr="0026184D">
        <w:rPr>
          <w:rFonts w:ascii="Times New Roman" w:hAnsi="Times New Roman" w:cs="Times New Roman"/>
          <w:sz w:val="28"/>
          <w:szCs w:val="28"/>
        </w:rPr>
        <w:t>. Команды «Прометей» (энергетич</w:t>
      </w:r>
      <w:r>
        <w:rPr>
          <w:rFonts w:ascii="Times New Roman" w:hAnsi="Times New Roman" w:cs="Times New Roman"/>
          <w:sz w:val="28"/>
          <w:szCs w:val="28"/>
        </w:rPr>
        <w:t>еское отделение) и «Голливуд» (</w:t>
      </w:r>
      <w:proofErr w:type="spellStart"/>
      <w:r w:rsidRPr="0026184D">
        <w:rPr>
          <w:rFonts w:ascii="Times New Roman" w:hAnsi="Times New Roman" w:cs="Times New Roman"/>
          <w:sz w:val="28"/>
          <w:szCs w:val="28"/>
        </w:rPr>
        <w:t>радиомеханическое</w:t>
      </w:r>
      <w:proofErr w:type="spellEnd"/>
      <w:r w:rsidRPr="0026184D">
        <w:rPr>
          <w:rFonts w:ascii="Times New Roman" w:hAnsi="Times New Roman" w:cs="Times New Roman"/>
          <w:sz w:val="28"/>
          <w:szCs w:val="28"/>
        </w:rPr>
        <w:t xml:space="preserve"> отделение) заняли четвертое место.</w:t>
      </w:r>
      <w:r>
        <w:rPr>
          <w:rFonts w:ascii="Times New Roman" w:hAnsi="Times New Roman" w:cs="Times New Roman"/>
          <w:sz w:val="28"/>
          <w:szCs w:val="28"/>
        </w:rPr>
        <w:t xml:space="preserve"> Победители награждены </w:t>
      </w:r>
      <w:r w:rsidRPr="0026184D">
        <w:rPr>
          <w:rFonts w:ascii="Times New Roman" w:hAnsi="Times New Roman" w:cs="Times New Roman"/>
          <w:sz w:val="28"/>
          <w:szCs w:val="28"/>
        </w:rPr>
        <w:t>Дипломами и сладкими призами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06B55" w:rsidRDefault="00706B55" w:rsidP="001124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6E6B2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E6B2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Приятно отметить, что туристический слет вызывает интерес не только у нынешних учащихся, но и у тех, кто окончил наше учебное заведение. Мы благодарим за оказанную техническую поддержку выпускников колледжа  прошлых лет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Тентевицкого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Триваш</w:t>
      </w:r>
      <w:r w:rsidR="008B0E1C">
        <w:rPr>
          <w:rFonts w:ascii="Times New Roman" w:hAnsi="Times New Roman" w:cs="Times New Roman"/>
          <w:sz w:val="28"/>
          <w:szCs w:val="28"/>
        </w:rPr>
        <w:t>кевича</w:t>
      </w:r>
      <w:proofErr w:type="spellEnd"/>
      <w:r w:rsidR="008B0E1C">
        <w:rPr>
          <w:rFonts w:ascii="Times New Roman" w:hAnsi="Times New Roman" w:cs="Times New Roman"/>
          <w:sz w:val="28"/>
          <w:szCs w:val="28"/>
        </w:rPr>
        <w:t xml:space="preserve"> Е., Тиуновича Р.</w:t>
      </w:r>
    </w:p>
    <w:p w:rsidR="00706B55" w:rsidRDefault="00706B55" w:rsidP="00706B55">
      <w:pPr>
        <w:spacing w:after="0" w:line="240" w:lineRule="auto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подготовлены</w:t>
      </w:r>
    </w:p>
    <w:p w:rsidR="00706B55" w:rsidRDefault="00706B55" w:rsidP="009C2094">
      <w:pPr>
        <w:jc w:val="right"/>
        <w:rPr>
          <w:rFonts w:ascii="Times New Roman" w:hAnsi="Times New Roman" w:cs="Times New Roman"/>
          <w:sz w:val="28"/>
          <w:szCs w:val="28"/>
        </w:rPr>
        <w:sectPr w:rsidR="00706B55" w:rsidSect="001124B2">
          <w:pgSz w:w="11906" w:h="16838"/>
          <w:pgMar w:top="1134" w:right="556" w:bottom="1134" w:left="782" w:header="709" w:footer="709" w:gutter="0"/>
          <w:cols w:space="708"/>
          <w:docGrid w:linePitch="360"/>
        </w:sectPr>
      </w:pPr>
      <w:proofErr w:type="spellStart"/>
      <w:r>
        <w:rPr>
          <w:rFonts w:ascii="Times New Roman" w:hAnsi="Times New Roman" w:cs="Times New Roman"/>
          <w:sz w:val="28"/>
          <w:szCs w:val="28"/>
        </w:rPr>
        <w:t>Иванчик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В.А., 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Свистуленко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</w:t>
      </w:r>
    </w:p>
    <w:p w:rsidR="00706B55" w:rsidRPr="00024F43" w:rsidRDefault="00706B55" w:rsidP="00706B55">
      <w:pPr>
        <w:spacing w:line="240" w:lineRule="auto"/>
        <w:jc w:val="center"/>
        <w:rPr>
          <w:b/>
          <w:i/>
          <w:sz w:val="32"/>
          <w:szCs w:val="32"/>
        </w:rPr>
      </w:pPr>
      <w:r w:rsidRPr="00024F43">
        <w:rPr>
          <w:b/>
          <w:i/>
          <w:sz w:val="32"/>
          <w:szCs w:val="32"/>
        </w:rPr>
        <w:lastRenderedPageBreak/>
        <w:t>Новости одной строкой</w:t>
      </w:r>
    </w:p>
    <w:p w:rsidR="00706B55" w:rsidRPr="00CF0049" w:rsidRDefault="000C7C7B" w:rsidP="00706B55">
      <w:pPr>
        <w:spacing w:line="240" w:lineRule="auto"/>
        <w:jc w:val="both"/>
        <w:rPr>
          <w:b/>
          <w:color w:val="000000" w:themeColor="text1"/>
          <w:sz w:val="28"/>
          <w:szCs w:val="28"/>
        </w:rPr>
      </w:pPr>
      <w:hyperlink r:id="rId110" w:history="1">
        <w:r w:rsidR="00706B55" w:rsidRPr="00CF0049">
          <w:rPr>
            <w:rStyle w:val="a9"/>
            <w:b/>
            <w:color w:val="000000" w:themeColor="text1"/>
            <w:sz w:val="28"/>
            <w:szCs w:val="28"/>
          </w:rPr>
          <w:t>Открытие третьего трудового семестра</w:t>
        </w:r>
      </w:hyperlink>
    </w:p>
    <w:p w:rsidR="00706B55" w:rsidRPr="00CF0049" w:rsidRDefault="00706B55" w:rsidP="00706B55">
      <w:pPr>
        <w:spacing w:after="0" w:line="240" w:lineRule="auto"/>
        <w:ind w:firstLine="708"/>
        <w:jc w:val="both"/>
        <w:rPr>
          <w:color w:val="000000" w:themeColor="text1"/>
          <w:sz w:val="28"/>
          <w:szCs w:val="28"/>
        </w:rPr>
      </w:pPr>
      <w:r w:rsidRPr="00CF0049">
        <w:rPr>
          <w:color w:val="000000" w:themeColor="text1"/>
          <w:sz w:val="28"/>
          <w:szCs w:val="28"/>
        </w:rPr>
        <w:t xml:space="preserve">4 мая учащиеся нашего колледжа в составе делегации от Молодечненского района приняли участие в торжественной церемонии открытия третьего трудового семестра, которая  прошла на Площади Государственного флага. Форум проходил с участием  представителей министерств и ведомств Республики Беларусь, ветеранов </w:t>
      </w:r>
      <w:proofErr w:type="spellStart"/>
      <w:r w:rsidRPr="00CF0049">
        <w:rPr>
          <w:color w:val="000000" w:themeColor="text1"/>
          <w:sz w:val="28"/>
          <w:szCs w:val="28"/>
        </w:rPr>
        <w:t>студотрядовского</w:t>
      </w:r>
      <w:proofErr w:type="spellEnd"/>
      <w:r w:rsidRPr="00CF0049">
        <w:rPr>
          <w:color w:val="000000" w:themeColor="text1"/>
          <w:sz w:val="28"/>
          <w:szCs w:val="28"/>
        </w:rPr>
        <w:t xml:space="preserve"> движения.</w:t>
      </w:r>
    </w:p>
    <w:p w:rsidR="00706B55" w:rsidRPr="00CF0049" w:rsidRDefault="00706B55" w:rsidP="00706B55">
      <w:pPr>
        <w:spacing w:after="0" w:line="240" w:lineRule="auto"/>
        <w:jc w:val="both"/>
        <w:rPr>
          <w:b/>
          <w:color w:val="000000" w:themeColor="text1"/>
          <w:sz w:val="28"/>
          <w:szCs w:val="28"/>
        </w:rPr>
      </w:pPr>
    </w:p>
    <w:p w:rsidR="00706B55" w:rsidRPr="00CF0049" w:rsidRDefault="000C7C7B" w:rsidP="00706B55">
      <w:pPr>
        <w:spacing w:after="0" w:line="240" w:lineRule="auto"/>
        <w:jc w:val="both"/>
        <w:rPr>
          <w:b/>
          <w:color w:val="000000" w:themeColor="text1"/>
          <w:sz w:val="28"/>
          <w:szCs w:val="28"/>
        </w:rPr>
      </w:pPr>
      <w:hyperlink r:id="rId111" w:history="1">
        <w:r w:rsidR="00706B55" w:rsidRPr="00CF0049">
          <w:rPr>
            <w:rStyle w:val="a9"/>
            <w:b/>
            <w:color w:val="000000" w:themeColor="text1"/>
            <w:sz w:val="28"/>
            <w:szCs w:val="28"/>
          </w:rPr>
          <w:t>Конкурс  строевой подготовки</w:t>
        </w:r>
      </w:hyperlink>
    </w:p>
    <w:p w:rsidR="00706B55" w:rsidRPr="00CF0049" w:rsidRDefault="00706B55" w:rsidP="00706B55">
      <w:pPr>
        <w:spacing w:after="0" w:line="240" w:lineRule="auto"/>
        <w:ind w:firstLine="708"/>
        <w:jc w:val="both"/>
        <w:rPr>
          <w:color w:val="000000" w:themeColor="text1"/>
          <w:sz w:val="28"/>
          <w:szCs w:val="28"/>
        </w:rPr>
      </w:pPr>
      <w:r w:rsidRPr="00CF0049">
        <w:rPr>
          <w:color w:val="000000" w:themeColor="text1"/>
          <w:sz w:val="28"/>
          <w:szCs w:val="28"/>
        </w:rPr>
        <w:t xml:space="preserve">11 мая в колледже прошел конкурс строевой подготовки. Учащиеся первого курса показали свою военную выкладку и умения «быть солдатами». Этому предшествовала большая подготовительная работа, результат которой оценило  профессиональное жюри из воинской части. Первое победное место досталось группе 139-МТ (куратор </w:t>
      </w:r>
      <w:proofErr w:type="spellStart"/>
      <w:r w:rsidRPr="00CF0049">
        <w:rPr>
          <w:color w:val="000000" w:themeColor="text1"/>
          <w:sz w:val="28"/>
          <w:szCs w:val="28"/>
        </w:rPr>
        <w:t>Караник</w:t>
      </w:r>
      <w:proofErr w:type="spellEnd"/>
      <w:r w:rsidRPr="00CF0049">
        <w:rPr>
          <w:color w:val="000000" w:themeColor="text1"/>
          <w:sz w:val="28"/>
          <w:szCs w:val="28"/>
        </w:rPr>
        <w:t xml:space="preserve"> Е.В.). Всем победителям и участникам конкурса были вручены призы от профкома уч-ся.</w:t>
      </w:r>
    </w:p>
    <w:p w:rsidR="00706B55" w:rsidRPr="00CF0049" w:rsidRDefault="00706B55" w:rsidP="00706B55">
      <w:pPr>
        <w:spacing w:after="0" w:line="240" w:lineRule="auto"/>
        <w:ind w:firstLine="708"/>
        <w:jc w:val="both"/>
        <w:rPr>
          <w:color w:val="000000" w:themeColor="text1"/>
          <w:sz w:val="28"/>
          <w:szCs w:val="28"/>
        </w:rPr>
      </w:pPr>
    </w:p>
    <w:p w:rsidR="00706B55" w:rsidRPr="00CF0049" w:rsidRDefault="000C7C7B" w:rsidP="00706B55">
      <w:pPr>
        <w:spacing w:after="0" w:line="240" w:lineRule="auto"/>
        <w:jc w:val="both"/>
        <w:rPr>
          <w:b/>
          <w:color w:val="000000" w:themeColor="text1"/>
          <w:sz w:val="28"/>
          <w:szCs w:val="28"/>
        </w:rPr>
      </w:pPr>
      <w:hyperlink r:id="rId112" w:history="1">
        <w:r w:rsidR="00706B55" w:rsidRPr="00CF0049">
          <w:rPr>
            <w:rStyle w:val="a9"/>
            <w:b/>
            <w:color w:val="000000" w:themeColor="text1"/>
            <w:sz w:val="28"/>
            <w:szCs w:val="28"/>
          </w:rPr>
          <w:t>Легкоатлетический кросс</w:t>
        </w:r>
      </w:hyperlink>
    </w:p>
    <w:p w:rsidR="00706B55" w:rsidRPr="00CF0049" w:rsidRDefault="00706B55" w:rsidP="00706B55">
      <w:pPr>
        <w:spacing w:after="0" w:line="240" w:lineRule="auto"/>
        <w:ind w:firstLine="708"/>
        <w:jc w:val="both"/>
        <w:rPr>
          <w:color w:val="000000" w:themeColor="text1"/>
          <w:sz w:val="28"/>
          <w:szCs w:val="28"/>
        </w:rPr>
      </w:pPr>
      <w:r w:rsidRPr="00CF0049">
        <w:rPr>
          <w:bCs/>
          <w:color w:val="000000" w:themeColor="text1"/>
          <w:sz w:val="28"/>
          <w:szCs w:val="28"/>
        </w:rPr>
        <w:t xml:space="preserve">26 мая </w:t>
      </w:r>
      <w:r w:rsidRPr="00CF0049">
        <w:rPr>
          <w:color w:val="000000" w:themeColor="text1"/>
          <w:sz w:val="28"/>
          <w:szCs w:val="28"/>
        </w:rPr>
        <w:t xml:space="preserve"> в рамках круглогодичной спартакиады колледжа был проведен легкоатлетический кросс, приуроченный к Всемирному Дню без табака. Соревнования проводились в городском парке, в забеге участвовали группы-команды 1-2 курсов, общей численностью более 350 участников. </w:t>
      </w:r>
    </w:p>
    <w:p w:rsidR="00706B55" w:rsidRPr="00CF0049" w:rsidRDefault="00706B55" w:rsidP="00706B55">
      <w:pPr>
        <w:rPr>
          <w:b/>
          <w:color w:val="000000" w:themeColor="text1"/>
        </w:rPr>
      </w:pPr>
    </w:p>
    <w:p w:rsidR="00706B55" w:rsidRPr="00CF0049" w:rsidRDefault="000C7C7B" w:rsidP="00706B55">
      <w:pPr>
        <w:spacing w:after="0" w:line="240" w:lineRule="auto"/>
        <w:jc w:val="both"/>
        <w:rPr>
          <w:b/>
          <w:color w:val="000000" w:themeColor="text1"/>
          <w:sz w:val="28"/>
          <w:szCs w:val="28"/>
        </w:rPr>
      </w:pPr>
      <w:hyperlink r:id="rId113" w:history="1">
        <w:r w:rsidR="00706B55" w:rsidRPr="00CF0049">
          <w:rPr>
            <w:rStyle w:val="a9"/>
            <w:b/>
            <w:color w:val="000000" w:themeColor="text1"/>
            <w:sz w:val="28"/>
            <w:szCs w:val="28"/>
          </w:rPr>
          <w:t>«Педагогическая копилка – 2016».</w:t>
        </w:r>
      </w:hyperlink>
    </w:p>
    <w:p w:rsidR="00706B55" w:rsidRPr="00CF0049" w:rsidRDefault="00706B55" w:rsidP="00706B55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CF0049">
        <w:rPr>
          <w:color w:val="000000" w:themeColor="text1"/>
          <w:sz w:val="28"/>
          <w:szCs w:val="28"/>
        </w:rPr>
        <w:t xml:space="preserve">        30 мая 2016 г. в рамках подведения итогов работы педагогического коллектива за текущий учебный год прошла выставка методических разработок </w:t>
      </w:r>
      <w:r w:rsidR="0029763C">
        <w:rPr>
          <w:color w:val="000000" w:themeColor="text1"/>
          <w:sz w:val="28"/>
          <w:szCs w:val="28"/>
        </w:rPr>
        <w:t xml:space="preserve">«Педагогическая копилка». </w:t>
      </w:r>
      <w:r w:rsidRPr="00CF0049">
        <w:rPr>
          <w:color w:val="000000" w:themeColor="text1"/>
          <w:sz w:val="28"/>
          <w:szCs w:val="28"/>
        </w:rPr>
        <w:t>На выставку было представлено более 70 работ преподавателей по следующим номинациям: «Учебный модуль», «Учебно-методический комплекс учебной дисциплины»,</w:t>
      </w:r>
      <w:r w:rsidRPr="00CF0049">
        <w:rPr>
          <w:color w:val="000000" w:themeColor="text1"/>
          <w:sz w:val="28"/>
          <w:szCs w:val="28"/>
        </w:rPr>
        <w:br/>
        <w:t>«Методические разработки учебных занятий, внеаудиторных мероприятий»,</w:t>
      </w:r>
      <w:r w:rsidRPr="00CF0049">
        <w:rPr>
          <w:color w:val="000000" w:themeColor="text1"/>
          <w:sz w:val="28"/>
          <w:szCs w:val="28"/>
        </w:rPr>
        <w:br/>
        <w:t>«Методические рекомендации к проведению практических и лабораторных работ».</w:t>
      </w:r>
    </w:p>
    <w:p w:rsidR="00706B55" w:rsidRPr="00CF0049" w:rsidRDefault="00706B55" w:rsidP="00706B55">
      <w:pPr>
        <w:spacing w:after="0" w:line="240" w:lineRule="auto"/>
        <w:jc w:val="both"/>
        <w:rPr>
          <w:b/>
          <w:color w:val="000000" w:themeColor="text1"/>
          <w:sz w:val="28"/>
          <w:szCs w:val="28"/>
        </w:rPr>
      </w:pPr>
    </w:p>
    <w:p w:rsidR="00706B55" w:rsidRPr="00CF0049" w:rsidRDefault="00706B55" w:rsidP="00706B55">
      <w:pPr>
        <w:spacing w:after="0" w:line="240" w:lineRule="auto"/>
        <w:jc w:val="both"/>
        <w:rPr>
          <w:b/>
          <w:color w:val="000000" w:themeColor="text1"/>
          <w:sz w:val="28"/>
          <w:szCs w:val="28"/>
        </w:rPr>
      </w:pPr>
    </w:p>
    <w:p w:rsidR="00706B55" w:rsidRPr="00CF0049" w:rsidRDefault="00706B55" w:rsidP="00706B55">
      <w:pPr>
        <w:spacing w:after="0" w:line="240" w:lineRule="auto"/>
        <w:rPr>
          <w:b/>
          <w:bCs/>
          <w:color w:val="000000" w:themeColor="text1"/>
          <w:sz w:val="28"/>
          <w:szCs w:val="28"/>
        </w:rPr>
      </w:pPr>
      <w:r w:rsidRPr="00CF0049">
        <w:rPr>
          <w:b/>
          <w:bCs/>
          <w:color w:val="000000" w:themeColor="text1"/>
          <w:sz w:val="28"/>
          <w:szCs w:val="28"/>
        </w:rPr>
        <w:t xml:space="preserve">День колледжа </w:t>
      </w:r>
    </w:p>
    <w:p w:rsidR="00706B55" w:rsidRPr="00464C47" w:rsidRDefault="00706B55" w:rsidP="00706B5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4E86">
        <w:rPr>
          <w:b/>
          <w:bCs/>
          <w:sz w:val="28"/>
          <w:szCs w:val="28"/>
        </w:rPr>
        <w:t xml:space="preserve"> </w:t>
      </w:r>
      <w:r w:rsidRPr="00084E86">
        <w:rPr>
          <w:b/>
          <w:bCs/>
          <w:sz w:val="28"/>
          <w:szCs w:val="28"/>
        </w:rPr>
        <w:tab/>
        <w:t>«Процветай, мой колледж, молодей!»</w:t>
      </w:r>
      <w:r w:rsidRPr="00084E86">
        <w:rPr>
          <w:sz w:val="28"/>
          <w:szCs w:val="28"/>
        </w:rPr>
        <w:t> под таким названием 8 июня 2016 года состоялся традиционный спортивно-художественный пра</w:t>
      </w: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42208" behindDoc="1" locked="0" layoutInCell="1" allowOverlap="1" wp14:anchorId="07B961C2" wp14:editId="6DE80CB1">
            <wp:simplePos x="0" y="0"/>
            <wp:positionH relativeFrom="column">
              <wp:posOffset>-77470</wp:posOffset>
            </wp:positionH>
            <wp:positionV relativeFrom="paragraph">
              <wp:posOffset>-7029450</wp:posOffset>
            </wp:positionV>
            <wp:extent cx="5941695" cy="6727825"/>
            <wp:effectExtent l="19050" t="0" r="1905" b="0"/>
            <wp:wrapNone/>
            <wp:docPr id="44" name="Рисунок 0" descr="0_8345c_b2c9eab9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345c_b2c9eab9_orig.png"/>
                    <pic:cNvPicPr/>
                  </pic:nvPicPr>
                  <pic:blipFill>
                    <a:blip r:embed="rId114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672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84E86">
        <w:rPr>
          <w:sz w:val="28"/>
          <w:szCs w:val="28"/>
        </w:rPr>
        <w:t>здник, посвященный Дню колледжа.   Во время проведения мероприятия были озвучены итоги работы педагогического коллектива за текущий учебный год, отмечены имена лучших учащихся, которые проявили себя как самые активные, инициативные, спортивные и артистичные личности. Особенно яркие впечатления оставили номера художественной самодеятельности и спортивная эстафета, проведённая во время праздника.</w:t>
      </w:r>
    </w:p>
    <w:p w:rsidR="001C02C8" w:rsidRPr="00706B55" w:rsidRDefault="001C02C8" w:rsidP="00706B55">
      <w:pPr>
        <w:jc w:val="both"/>
      </w:pPr>
    </w:p>
    <w:sectPr w:rsidR="001C02C8" w:rsidRPr="00706B55" w:rsidSect="00706B55">
      <w:headerReference w:type="even" r:id="rId115"/>
      <w:footerReference w:type="even" r:id="rId116"/>
      <w:pgSz w:w="11906" w:h="16838" w:code="9"/>
      <w:pgMar w:top="1134" w:right="556" w:bottom="1134" w:left="782" w:header="73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7C7B" w:rsidRDefault="000C7C7B" w:rsidP="009C2094">
      <w:pPr>
        <w:spacing w:after="0" w:line="240" w:lineRule="auto"/>
      </w:pPr>
      <w:r>
        <w:separator/>
      </w:r>
    </w:p>
  </w:endnote>
  <w:endnote w:type="continuationSeparator" w:id="0">
    <w:p w:rsidR="000C7C7B" w:rsidRDefault="000C7C7B" w:rsidP="009C20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701248" behindDoc="0" locked="0" layoutInCell="1" allowOverlap="1" wp14:anchorId="09F73A04" wp14:editId="6C7972B6">
              <wp:simplePos x="0" y="0"/>
              <wp:positionH relativeFrom="column">
                <wp:posOffset>6274435</wp:posOffset>
              </wp:positionH>
              <wp:positionV relativeFrom="paragraph">
                <wp:posOffset>-17036</wp:posOffset>
              </wp:positionV>
              <wp:extent cx="536027" cy="393700"/>
              <wp:effectExtent l="57150" t="19050" r="73660" b="101600"/>
              <wp:wrapNone/>
              <wp:docPr id="148" name="Поле 1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027" cy="393700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  <a:ln/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05466C" w:rsidRPr="003118E4" w:rsidRDefault="0005466C" w:rsidP="003118E4">
                          <w:pPr>
                            <w:jc w:val="center"/>
                            <w:rPr>
                              <w:sz w:val="44"/>
                            </w:rPr>
                          </w:pPr>
                          <w:r w:rsidRPr="003118E4">
                            <w:rPr>
                              <w:sz w:val="36"/>
                            </w:rPr>
                            <w:fldChar w:fldCharType="begin"/>
                          </w:r>
                          <w:r w:rsidRPr="003118E4">
                            <w:rPr>
                              <w:sz w:val="36"/>
                            </w:rPr>
                            <w:instrText>PAGE   \* MERGEFORMAT</w:instrText>
                          </w:r>
                          <w:r w:rsidRPr="003118E4">
                            <w:rPr>
                              <w:sz w:val="36"/>
                            </w:rPr>
                            <w:fldChar w:fldCharType="separate"/>
                          </w:r>
                          <w:r w:rsidR="00E7345A">
                            <w:rPr>
                              <w:noProof/>
                              <w:sz w:val="36"/>
                            </w:rPr>
                            <w:t>2</w:t>
                          </w:r>
                          <w:r w:rsidRPr="003118E4">
                            <w:rPr>
                              <w:sz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48" o:spid="_x0000_s1036" type="#_x0000_t202" style="position:absolute;margin-left:494.05pt;margin-top:-1.35pt;width:42.2pt;height:3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" fillcolor="#00b050" strokecolor="#94b64e [3046]">
              <v:shadow on="t" color="black" opacity="22937f" origin=",.5" offset="0,.63889mm"/>
              <v:textbox>
                <w:txbxContent>
                  <w:p w:rsidR="0005466C" w:rsidRPr="003118E4" w:rsidRDefault="0005466C" w:rsidP="003118E4">
                    <w:pPr>
                      <w:jc w:val="center"/>
                      <w:rPr>
                        <w:sz w:val="44"/>
                      </w:rPr>
                    </w:pPr>
                    <w:r w:rsidRPr="003118E4">
                      <w:rPr>
                        <w:sz w:val="36"/>
                      </w:rPr>
                      <w:fldChar w:fldCharType="begin"/>
                    </w:r>
                    <w:r w:rsidRPr="003118E4">
                      <w:rPr>
                        <w:sz w:val="36"/>
                      </w:rPr>
                      <w:instrText>PAGE   \* MERGEFORMAT</w:instrText>
                    </w:r>
                    <w:r w:rsidRPr="003118E4">
                      <w:rPr>
                        <w:sz w:val="36"/>
                      </w:rPr>
                      <w:fldChar w:fldCharType="separate"/>
                    </w:r>
                    <w:r w:rsidR="00E7345A">
                      <w:rPr>
                        <w:noProof/>
                        <w:sz w:val="36"/>
                      </w:rPr>
                      <w:t>2</w:t>
                    </w:r>
                    <w:r w:rsidRPr="003118E4">
                      <w:rPr>
                        <w:sz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0A3296FD" wp14:editId="51D71B3C">
              <wp:simplePos x="0" y="0"/>
              <wp:positionH relativeFrom="column">
                <wp:posOffset>-16006</wp:posOffset>
              </wp:positionH>
              <wp:positionV relativeFrom="paragraph">
                <wp:posOffset>-17145</wp:posOffset>
              </wp:positionV>
              <wp:extent cx="6053828" cy="394138"/>
              <wp:effectExtent l="57150" t="19050" r="80645" b="101600"/>
              <wp:wrapNone/>
              <wp:docPr id="31" name="Прямоугольник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53828" cy="394138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Прямоугольник 31" o:spid="_x0000_s1026" style="position:absolute;margin-left:-1.25pt;margin-top:-1.35pt;width:476.7pt;height:31.0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" fillcolor="#00b050" strokecolor="#94b64e [3046]">
              <v:shadow on="t" color="black" opacity="22937f" origin=",.5" offset="0,.63889mm"/>
            </v:rect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-98425</wp:posOffset>
              </wp:positionH>
              <wp:positionV relativeFrom="paragraph">
                <wp:posOffset>218440</wp:posOffset>
              </wp:positionV>
              <wp:extent cx="314325" cy="327660"/>
              <wp:effectExtent l="0" t="0" r="3175" b="0"/>
              <wp:wrapNone/>
              <wp:docPr id="21" name="Поле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4325" cy="327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0A52CF" w:rsidRDefault="0005466C" w:rsidP="00706B55">
                          <w:pPr>
                            <w:jc w:val="center"/>
                            <w:rPr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color w:val="FFFFFF" w:themeColor="background1"/>
                              <w:sz w:val="3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1" o:spid="_x0000_s1052" type="#_x0000_t202" style="position:absolute;margin-left:-7.75pt;margin-top:17.2pt;width:24.75pt;height:25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" filled="f" stroked="f">
              <v:textbox inset="0,0,0,0">
                <w:txbxContent>
                  <w:p w:rsidR="0005466C" w:rsidRPr="000A52CF" w:rsidRDefault="0005466C" w:rsidP="00706B55">
                    <w:pPr>
                      <w:jc w:val="center"/>
                      <w:rPr>
                        <w:color w:val="FFFFFF" w:themeColor="background1"/>
                        <w:sz w:val="32"/>
                      </w:rPr>
                    </w:pPr>
                    <w:r>
                      <w:rPr>
                        <w:color w:val="FFFFFF" w:themeColor="background1"/>
                        <w:sz w:val="32"/>
                      </w:rPr>
                      <w:t>3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91A7DD8" wp14:editId="185AA49B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28" name="Прямая со стрелкой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28" o:spid="_x0000_s1026" type="#_x0000_t32" style="position:absolute;margin-left:82pt;margin-top:804.65pt;width:490.4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" strokecolor="#00b050" strokeweight="27.7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8699FAE" wp14:editId="371FBA17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27" name="Прямая со стрелкой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рямая со стрелкой 27" o:spid="_x0000_s1026" type="#_x0000_t32" style="position:absolute;margin-left:82pt;margin-top:804.65pt;width:490.4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NHZPEBRAgAAWA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5732E310" wp14:editId="563DCD6E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26" name="Прямая со стрелкой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рямая со стрелкой 26" o:spid="_x0000_s1026" type="#_x0000_t32" style="position:absolute;margin-left:82pt;margin-top:804.65pt;width:490.4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DOh2QVRAgAAWA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345A" w:rsidRDefault="00E7345A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752448" behindDoc="0" locked="0" layoutInCell="1" allowOverlap="1" wp14:anchorId="314E3900" wp14:editId="20ED7165">
              <wp:simplePos x="0" y="0"/>
              <wp:positionH relativeFrom="column">
                <wp:posOffset>6274435</wp:posOffset>
              </wp:positionH>
              <wp:positionV relativeFrom="paragraph">
                <wp:posOffset>-17036</wp:posOffset>
              </wp:positionV>
              <wp:extent cx="536027" cy="393700"/>
              <wp:effectExtent l="57150" t="19050" r="73660" b="101600"/>
              <wp:wrapNone/>
              <wp:docPr id="149" name="Поле 1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027" cy="393700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  <a:ln/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E7345A" w:rsidRPr="003118E4" w:rsidRDefault="00E7345A" w:rsidP="003118E4">
                          <w:pPr>
                            <w:jc w:val="center"/>
                            <w:rPr>
                              <w:sz w:val="44"/>
                            </w:rPr>
                          </w:pPr>
                          <w:r w:rsidRPr="003118E4">
                            <w:rPr>
                              <w:sz w:val="36"/>
                            </w:rPr>
                            <w:fldChar w:fldCharType="begin"/>
                          </w:r>
                          <w:r w:rsidRPr="003118E4">
                            <w:rPr>
                              <w:sz w:val="36"/>
                            </w:rPr>
                            <w:instrText>PAGE   \* MERGEFORMAT</w:instrText>
                          </w:r>
                          <w:r w:rsidRPr="003118E4">
                            <w:rPr>
                              <w:sz w:val="3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z w:val="36"/>
                            </w:rPr>
                            <w:t>2</w:t>
                          </w:r>
                          <w:r w:rsidRPr="003118E4">
                            <w:rPr>
                              <w:sz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49" o:spid="_x0000_s1039" type="#_x0000_t202" style="position:absolute;margin-left:494.05pt;margin-top:-1.35pt;width:42.2pt;height:3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" fillcolor="#00b050" strokecolor="#94b64e [3046]">
              <v:shadow on="t" color="black" opacity="22937f" origin=",.5" offset="0,.63889mm"/>
              <v:textbox>
                <w:txbxContent>
                  <w:p w:rsidR="00E7345A" w:rsidRPr="003118E4" w:rsidRDefault="00E7345A" w:rsidP="003118E4">
                    <w:pPr>
                      <w:jc w:val="center"/>
                      <w:rPr>
                        <w:sz w:val="44"/>
                      </w:rPr>
                    </w:pPr>
                    <w:r w:rsidRPr="003118E4">
                      <w:rPr>
                        <w:sz w:val="36"/>
                      </w:rPr>
                      <w:fldChar w:fldCharType="begin"/>
                    </w:r>
                    <w:r w:rsidRPr="003118E4">
                      <w:rPr>
                        <w:sz w:val="36"/>
                      </w:rPr>
                      <w:instrText>PAGE   \* MERGEFORMAT</w:instrText>
                    </w:r>
                    <w:r w:rsidRPr="003118E4">
                      <w:rPr>
                        <w:sz w:val="36"/>
                      </w:rPr>
                      <w:fldChar w:fldCharType="separate"/>
                    </w:r>
                    <w:r>
                      <w:rPr>
                        <w:noProof/>
                        <w:sz w:val="36"/>
                      </w:rPr>
                      <w:t>2</w:t>
                    </w:r>
                    <w:r w:rsidRPr="003118E4">
                      <w:rPr>
                        <w:sz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51424" behindDoc="0" locked="0" layoutInCell="1" allowOverlap="1" wp14:anchorId="5023F29A" wp14:editId="0E1EDFA8">
              <wp:simplePos x="0" y="0"/>
              <wp:positionH relativeFrom="column">
                <wp:posOffset>-16006</wp:posOffset>
              </wp:positionH>
              <wp:positionV relativeFrom="paragraph">
                <wp:posOffset>-17145</wp:posOffset>
              </wp:positionV>
              <wp:extent cx="6053828" cy="394138"/>
              <wp:effectExtent l="57150" t="19050" r="80645" b="101600"/>
              <wp:wrapNone/>
              <wp:docPr id="150" name="Прямоугольник 1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53828" cy="394138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Прямоугольник 150" o:spid="_x0000_s1026" style="position:absolute;margin-left:-1.25pt;margin-top:-1.35pt;width:476.7pt;height:31.05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" fillcolor="#00b050" strokecolor="#94b64e [3046]">
              <v:shadow on="t" color="black" opacity="22937f" origin=",.5" offset="0,.63889mm"/>
            </v:rect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345A" w:rsidRDefault="00E7345A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746304" behindDoc="0" locked="0" layoutInCell="1" allowOverlap="1" wp14:anchorId="59293E20" wp14:editId="1E4125EC">
              <wp:simplePos x="0" y="0"/>
              <wp:positionH relativeFrom="column">
                <wp:posOffset>-58092</wp:posOffset>
              </wp:positionH>
              <wp:positionV relativeFrom="paragraph">
                <wp:posOffset>-28465</wp:posOffset>
              </wp:positionV>
              <wp:extent cx="536027" cy="393700"/>
              <wp:effectExtent l="57150" t="19050" r="73660" b="101600"/>
              <wp:wrapNone/>
              <wp:docPr id="51" name="Поле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027" cy="393700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  <a:ln/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E7345A" w:rsidRPr="003118E4" w:rsidRDefault="00E7345A" w:rsidP="003118E4">
                          <w:pPr>
                            <w:jc w:val="center"/>
                            <w:rPr>
                              <w:sz w:val="44"/>
                            </w:rPr>
                          </w:pPr>
                          <w:r w:rsidRPr="003118E4">
                            <w:rPr>
                              <w:sz w:val="36"/>
                            </w:rPr>
                            <w:fldChar w:fldCharType="begin"/>
                          </w:r>
                          <w:r w:rsidRPr="003118E4">
                            <w:rPr>
                              <w:sz w:val="36"/>
                            </w:rPr>
                            <w:instrText>PAGE   \* MERGEFORMAT</w:instrText>
                          </w:r>
                          <w:r w:rsidRPr="003118E4">
                            <w:rPr>
                              <w:sz w:val="3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z w:val="36"/>
                            </w:rPr>
                            <w:t>1</w:t>
                          </w:r>
                          <w:r w:rsidRPr="003118E4">
                            <w:rPr>
                              <w:sz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51" o:spid="_x0000_s1040" type="#_x0000_t202" style="position:absolute;margin-left:-4.55pt;margin-top:-2.25pt;width:42.2pt;height:31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" fillcolor="#00b050" strokecolor="#94b64e [3046]">
              <v:shadow on="t" color="black" opacity="22937f" origin=",.5" offset="0,.63889mm"/>
              <v:textbox>
                <w:txbxContent>
                  <w:p w:rsidR="00E7345A" w:rsidRPr="003118E4" w:rsidRDefault="00E7345A" w:rsidP="003118E4">
                    <w:pPr>
                      <w:jc w:val="center"/>
                      <w:rPr>
                        <w:sz w:val="44"/>
                      </w:rPr>
                    </w:pPr>
                    <w:r w:rsidRPr="003118E4">
                      <w:rPr>
                        <w:sz w:val="36"/>
                      </w:rPr>
                      <w:fldChar w:fldCharType="begin"/>
                    </w:r>
                    <w:r w:rsidRPr="003118E4">
                      <w:rPr>
                        <w:sz w:val="36"/>
                      </w:rPr>
                      <w:instrText>PAGE   \* MERGEFORMAT</w:instrText>
                    </w:r>
                    <w:r w:rsidRPr="003118E4">
                      <w:rPr>
                        <w:sz w:val="36"/>
                      </w:rPr>
                      <w:fldChar w:fldCharType="separate"/>
                    </w:r>
                    <w:r>
                      <w:rPr>
                        <w:noProof/>
                        <w:sz w:val="36"/>
                      </w:rPr>
                      <w:t>1</w:t>
                    </w:r>
                    <w:r w:rsidRPr="003118E4">
                      <w:rPr>
                        <w:sz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5280" behindDoc="0" locked="0" layoutInCell="1" allowOverlap="1" wp14:anchorId="44588F79" wp14:editId="1484EC67">
              <wp:simplePos x="0" y="0"/>
              <wp:positionH relativeFrom="column">
                <wp:posOffset>761715</wp:posOffset>
              </wp:positionH>
              <wp:positionV relativeFrom="paragraph">
                <wp:posOffset>-28466</wp:posOffset>
              </wp:positionV>
              <wp:extent cx="6053828" cy="394138"/>
              <wp:effectExtent l="57150" t="19050" r="80645" b="101600"/>
              <wp:wrapNone/>
              <wp:docPr id="131" name="Прямоугольник 1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53828" cy="394138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Прямоугольник 131" o:spid="_x0000_s1026" style="position:absolute;margin-left:60pt;margin-top:-2.25pt;width:476.7pt;height:31.0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" fillcolor="#00b050" strokecolor="#94b64e [3046]">
              <v:shadow on="t" color="black" opacity="22937f" origin=",.5" offset="0,.63889mm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4256" behindDoc="0" locked="0" layoutInCell="1" allowOverlap="1" wp14:anchorId="4A6DDDEB" wp14:editId="73E76A8B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32" name="Прямая со стрелкой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32" o:spid="_x0000_s1026" type="#_x0000_t32" style="position:absolute;margin-left:82pt;margin-top:804.65pt;width:490.4pt;height:0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KvgQ65RAgAAWg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3232" behindDoc="0" locked="0" layoutInCell="1" allowOverlap="1" wp14:anchorId="0FEF3F19" wp14:editId="68546B6F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33" name="Прямая со стрелкой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рямая со стрелкой 133" o:spid="_x0000_s1026" type="#_x0000_t32" style="position:absolute;margin-left:82pt;margin-top:804.65pt;width:490.4pt;height:0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LiKz7xRAgAAWg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2208" behindDoc="0" locked="0" layoutInCell="1" allowOverlap="1" wp14:anchorId="09AA7ADD" wp14:editId="6C381539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34" name="Прямая со стрелкой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рямая со стрелкой 134" o:spid="_x0000_s1026" type="#_x0000_t32" style="position:absolute;margin-left:82pt;margin-top:804.65pt;width:490.4pt;height:0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MGcasFRAgAAWg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724800" behindDoc="0" locked="0" layoutInCell="1" allowOverlap="1" wp14:anchorId="21A44440" wp14:editId="35DB0F36">
              <wp:simplePos x="0" y="0"/>
              <wp:positionH relativeFrom="column">
                <wp:posOffset>761365</wp:posOffset>
              </wp:positionH>
              <wp:positionV relativeFrom="paragraph">
                <wp:posOffset>-34290</wp:posOffset>
              </wp:positionV>
              <wp:extent cx="8686800" cy="393700"/>
              <wp:effectExtent l="57150" t="19050" r="76200" b="101600"/>
              <wp:wrapNone/>
              <wp:docPr id="169" name="Прямоугольник 1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86800" cy="393700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Прямоугольник 169" o:spid="_x0000_s1026" style="position:absolute;margin-left:59.95pt;margin-top:-2.7pt;width:684pt;height:31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" fillcolor="#00b050" strokecolor="#94b64e [3046]">
              <v:shadow on="t" color="black" opacity="22937f" origin=",.5" offset="0,.63889mm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5824" behindDoc="0" locked="0" layoutInCell="1" allowOverlap="1" wp14:anchorId="59678983" wp14:editId="741340A7">
              <wp:simplePos x="0" y="0"/>
              <wp:positionH relativeFrom="column">
                <wp:posOffset>-58092</wp:posOffset>
              </wp:positionH>
              <wp:positionV relativeFrom="paragraph">
                <wp:posOffset>-28465</wp:posOffset>
              </wp:positionV>
              <wp:extent cx="536027" cy="393700"/>
              <wp:effectExtent l="57150" t="19050" r="73660" b="101600"/>
              <wp:wrapNone/>
              <wp:docPr id="168" name="Поле 1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027" cy="393700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  <a:ln/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05466C" w:rsidRPr="003118E4" w:rsidRDefault="0005466C" w:rsidP="003118E4">
                          <w:pPr>
                            <w:jc w:val="center"/>
                            <w:rPr>
                              <w:sz w:val="44"/>
                            </w:rPr>
                          </w:pPr>
                          <w:r w:rsidRPr="003118E4">
                            <w:rPr>
                              <w:sz w:val="36"/>
                            </w:rPr>
                            <w:fldChar w:fldCharType="begin"/>
                          </w:r>
                          <w:r w:rsidRPr="003118E4">
                            <w:rPr>
                              <w:sz w:val="36"/>
                            </w:rPr>
                            <w:instrText>PAGE   \* MERGEFORMAT</w:instrText>
                          </w:r>
                          <w:r w:rsidRPr="003118E4">
                            <w:rPr>
                              <w:sz w:val="36"/>
                            </w:rPr>
                            <w:fldChar w:fldCharType="separate"/>
                          </w:r>
                          <w:r w:rsidR="00E7345A">
                            <w:rPr>
                              <w:noProof/>
                              <w:sz w:val="36"/>
                            </w:rPr>
                            <w:t>9</w:t>
                          </w:r>
                          <w:r w:rsidRPr="003118E4">
                            <w:rPr>
                              <w:sz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68" o:spid="_x0000_s1044" type="#_x0000_t202" style="position:absolute;margin-left:-4.55pt;margin-top:-2.25pt;width:42.2pt;height:3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" fillcolor="#00b050" strokecolor="#94b64e [3046]">
              <v:shadow on="t" color="black" opacity="22937f" origin=",.5" offset="0,.63889mm"/>
              <v:textbox>
                <w:txbxContent>
                  <w:p w:rsidR="0005466C" w:rsidRPr="003118E4" w:rsidRDefault="0005466C" w:rsidP="003118E4">
                    <w:pPr>
                      <w:jc w:val="center"/>
                      <w:rPr>
                        <w:sz w:val="44"/>
                      </w:rPr>
                    </w:pPr>
                    <w:r w:rsidRPr="003118E4">
                      <w:rPr>
                        <w:sz w:val="36"/>
                      </w:rPr>
                      <w:fldChar w:fldCharType="begin"/>
                    </w:r>
                    <w:r w:rsidRPr="003118E4">
                      <w:rPr>
                        <w:sz w:val="36"/>
                      </w:rPr>
                      <w:instrText>PAGE   \* MERGEFORMAT</w:instrText>
                    </w:r>
                    <w:r w:rsidRPr="003118E4">
                      <w:rPr>
                        <w:sz w:val="36"/>
                      </w:rPr>
                      <w:fldChar w:fldCharType="separate"/>
                    </w:r>
                    <w:r w:rsidR="00E7345A">
                      <w:rPr>
                        <w:noProof/>
                        <w:sz w:val="36"/>
                      </w:rPr>
                      <w:t>9</w:t>
                    </w:r>
                    <w:r w:rsidRPr="003118E4">
                      <w:rPr>
                        <w:sz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3776" behindDoc="0" locked="0" layoutInCell="1" allowOverlap="1" wp14:anchorId="3B1E89B7" wp14:editId="1D95F2BF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73" name="Прямая со стрелкой 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73" o:spid="_x0000_s1026" type="#_x0000_t32" style="position:absolute;margin-left:82pt;margin-top:804.65pt;width:490.4pt;height:0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" strokecolor="#00b050" strokeweight="27.7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2752" behindDoc="0" locked="0" layoutInCell="1" allowOverlap="1" wp14:anchorId="1C8E44E2" wp14:editId="18F54E1F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74" name="Прямая со стрелкой 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рямая со стрелкой 174" o:spid="_x0000_s1026" type="#_x0000_t32" style="position:absolute;margin-left:82pt;margin-top:804.65pt;width:490.4pt;height:0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NKgSr5RAgAAWg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1728" behindDoc="0" locked="0" layoutInCell="1" allowOverlap="1" wp14:anchorId="15C2C1B2" wp14:editId="6B8D999C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75" name="Прямая со стрелкой 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рямая со стрелкой 175" o:spid="_x0000_s1026" type="#_x0000_t32" style="position:absolute;margin-left:82pt;margin-top:804.65pt;width:490.4pt;height: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" strokecolor="#00b050" strokeweight="27.75pt"/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d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0D2D1424" wp14:editId="156A55BD">
              <wp:simplePos x="0" y="0"/>
              <wp:positionH relativeFrom="column">
                <wp:posOffset>6274435</wp:posOffset>
              </wp:positionH>
              <wp:positionV relativeFrom="paragraph">
                <wp:posOffset>-17036</wp:posOffset>
              </wp:positionV>
              <wp:extent cx="536027" cy="393700"/>
              <wp:effectExtent l="57150" t="19050" r="73660" b="101600"/>
              <wp:wrapNone/>
              <wp:docPr id="160" name="Поле 1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027" cy="393700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  <a:ln/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05466C" w:rsidRPr="003118E4" w:rsidRDefault="0005466C" w:rsidP="003118E4">
                          <w:pPr>
                            <w:jc w:val="center"/>
                            <w:rPr>
                              <w:sz w:val="44"/>
                            </w:rPr>
                          </w:pPr>
                          <w:r w:rsidRPr="003118E4">
                            <w:rPr>
                              <w:sz w:val="36"/>
                            </w:rPr>
                            <w:fldChar w:fldCharType="begin"/>
                          </w:r>
                          <w:r w:rsidRPr="003118E4">
                            <w:rPr>
                              <w:sz w:val="36"/>
                            </w:rPr>
                            <w:instrText>PAGE   \* MERGEFORMAT</w:instrText>
                          </w:r>
                          <w:r w:rsidRPr="003118E4">
                            <w:rPr>
                              <w:sz w:val="36"/>
                            </w:rPr>
                            <w:fldChar w:fldCharType="separate"/>
                          </w:r>
                          <w:r w:rsidR="00E7345A">
                            <w:rPr>
                              <w:noProof/>
                              <w:sz w:val="36"/>
                            </w:rPr>
                            <w:t>14</w:t>
                          </w:r>
                          <w:r w:rsidRPr="003118E4">
                            <w:rPr>
                              <w:sz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60" o:spid="_x0000_s1047" type="#_x0000_t202" style="position:absolute;margin-left:494.05pt;margin-top:-1.35pt;width:42.2pt;height:3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" fillcolor="#00b050" strokecolor="#94b64e [3046]">
              <v:shadow on="t" color="black" opacity="22937f" origin=",.5" offset="0,.63889mm"/>
              <v:textbox>
                <w:txbxContent>
                  <w:p w:rsidR="0005466C" w:rsidRPr="003118E4" w:rsidRDefault="0005466C" w:rsidP="003118E4">
                    <w:pPr>
                      <w:jc w:val="center"/>
                      <w:rPr>
                        <w:sz w:val="44"/>
                      </w:rPr>
                    </w:pPr>
                    <w:r w:rsidRPr="003118E4">
                      <w:rPr>
                        <w:sz w:val="36"/>
                      </w:rPr>
                      <w:fldChar w:fldCharType="begin"/>
                    </w:r>
                    <w:r w:rsidRPr="003118E4">
                      <w:rPr>
                        <w:sz w:val="36"/>
                      </w:rPr>
                      <w:instrText>PAGE   \* MERGEFORMAT</w:instrText>
                    </w:r>
                    <w:r w:rsidRPr="003118E4">
                      <w:rPr>
                        <w:sz w:val="36"/>
                      </w:rPr>
                      <w:fldChar w:fldCharType="separate"/>
                    </w:r>
                    <w:r w:rsidR="00E7345A">
                      <w:rPr>
                        <w:noProof/>
                        <w:sz w:val="36"/>
                      </w:rPr>
                      <w:t>14</w:t>
                    </w:r>
                    <w:r w:rsidRPr="003118E4">
                      <w:rPr>
                        <w:sz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2B67F107" wp14:editId="4D966A51">
              <wp:simplePos x="0" y="0"/>
              <wp:positionH relativeFrom="column">
                <wp:posOffset>-16006</wp:posOffset>
              </wp:positionH>
              <wp:positionV relativeFrom="paragraph">
                <wp:posOffset>-17145</wp:posOffset>
              </wp:positionV>
              <wp:extent cx="6053828" cy="394138"/>
              <wp:effectExtent l="57150" t="19050" r="80645" b="101600"/>
              <wp:wrapNone/>
              <wp:docPr id="161" name="Прямоугольник 1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53828" cy="394138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Прямоугольник 161" o:spid="_x0000_s1026" style="position:absolute;margin-left:-1.25pt;margin-top:-1.35pt;width:476.7pt;height:31.0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" fillcolor="#00b050" strokecolor="#94b64e [3046]">
              <v:shadow on="t" color="black" opacity="22937f" origin=",.5" offset="0,.63889mm"/>
            </v:rect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727872" behindDoc="0" locked="0" layoutInCell="1" allowOverlap="1" wp14:anchorId="4E780C88" wp14:editId="6E85AAB9">
              <wp:simplePos x="0" y="0"/>
              <wp:positionH relativeFrom="column">
                <wp:posOffset>3263</wp:posOffset>
              </wp:positionH>
              <wp:positionV relativeFrom="paragraph">
                <wp:posOffset>-32911</wp:posOffset>
              </wp:positionV>
              <wp:extent cx="536027" cy="393700"/>
              <wp:effectExtent l="57150" t="19050" r="73660" b="101600"/>
              <wp:wrapNone/>
              <wp:docPr id="176" name="Поле 1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027" cy="393700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  <a:ln/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05466C" w:rsidRPr="003118E4" w:rsidRDefault="0005466C" w:rsidP="00962F21">
                          <w:pPr>
                            <w:jc w:val="center"/>
                            <w:rPr>
                              <w:sz w:val="44"/>
                            </w:rPr>
                          </w:pPr>
                          <w:r w:rsidRPr="003118E4">
                            <w:rPr>
                              <w:sz w:val="36"/>
                            </w:rPr>
                            <w:fldChar w:fldCharType="begin"/>
                          </w:r>
                          <w:r w:rsidRPr="003118E4">
                            <w:rPr>
                              <w:sz w:val="36"/>
                            </w:rPr>
                            <w:instrText>PAGE   \* MERGEFORMAT</w:instrText>
                          </w:r>
                          <w:r w:rsidRPr="003118E4">
                            <w:rPr>
                              <w:sz w:val="36"/>
                            </w:rPr>
                            <w:fldChar w:fldCharType="separate"/>
                          </w:r>
                          <w:r w:rsidR="00E7345A">
                            <w:rPr>
                              <w:noProof/>
                              <w:sz w:val="36"/>
                            </w:rPr>
                            <w:t>57</w:t>
                          </w:r>
                          <w:r w:rsidRPr="003118E4">
                            <w:rPr>
                              <w:sz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76" o:spid="_x0000_s1048" type="#_x0000_t202" style="position:absolute;margin-left:.25pt;margin-top:-2.6pt;width:42.2pt;height:3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" fillcolor="#00b050" strokecolor="#94b64e [3046]">
              <v:shadow on="t" color="black" opacity="22937f" origin=",.5" offset="0,.63889mm"/>
              <v:textbox>
                <w:txbxContent>
                  <w:p w:rsidR="0005466C" w:rsidRPr="003118E4" w:rsidRDefault="0005466C" w:rsidP="00962F21">
                    <w:pPr>
                      <w:jc w:val="center"/>
                      <w:rPr>
                        <w:sz w:val="44"/>
                      </w:rPr>
                    </w:pPr>
                    <w:r w:rsidRPr="003118E4">
                      <w:rPr>
                        <w:sz w:val="36"/>
                      </w:rPr>
                      <w:fldChar w:fldCharType="begin"/>
                    </w:r>
                    <w:r w:rsidRPr="003118E4">
                      <w:rPr>
                        <w:sz w:val="36"/>
                      </w:rPr>
                      <w:instrText>PAGE   \* MERGEFORMAT</w:instrText>
                    </w:r>
                    <w:r w:rsidRPr="003118E4">
                      <w:rPr>
                        <w:sz w:val="36"/>
                      </w:rPr>
                      <w:fldChar w:fldCharType="separate"/>
                    </w:r>
                    <w:r w:rsidR="00E7345A">
                      <w:rPr>
                        <w:noProof/>
                        <w:sz w:val="36"/>
                      </w:rPr>
                      <w:t>57</w:t>
                    </w:r>
                    <w:r w:rsidRPr="003118E4">
                      <w:rPr>
                        <w:sz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7EBB92C4" wp14:editId="7CFA5579">
              <wp:simplePos x="0" y="0"/>
              <wp:positionH relativeFrom="column">
                <wp:posOffset>761715</wp:posOffset>
              </wp:positionH>
              <wp:positionV relativeFrom="paragraph">
                <wp:posOffset>-28466</wp:posOffset>
              </wp:positionV>
              <wp:extent cx="6053828" cy="394138"/>
              <wp:effectExtent l="57150" t="19050" r="80645" b="101600"/>
              <wp:wrapNone/>
              <wp:docPr id="156" name="Прямоугольник 1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53828" cy="394138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Прямоугольник 156" o:spid="_x0000_s1026" style="position:absolute;margin-left:60pt;margin-top:-2.25pt;width:476.7pt;height:31.05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" fillcolor="#00b050" strokecolor="#94b64e [3046]">
              <v:shadow on="t" color="black" opacity="22937f" origin=",.5" offset="0,.63889mm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4560" behindDoc="0" locked="0" layoutInCell="1" allowOverlap="1" wp14:anchorId="2AADEEEE" wp14:editId="6DB3F08F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57" name="Прямая со стрелкой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57" o:spid="_x0000_s1026" type="#_x0000_t32" style="position:absolute;margin-left:82pt;margin-top:804.65pt;width:490.4pt;height:0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M6D9ltRAgAAWg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3536" behindDoc="0" locked="0" layoutInCell="1" allowOverlap="1" wp14:anchorId="2B207E75" wp14:editId="18A0268C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58" name="Прямая со стрелкой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рямая со стрелкой 158" o:spid="_x0000_s1026" type="#_x0000_t32" style="position:absolute;margin-left:82pt;margin-top:804.65pt;width:490.4pt;height:0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C/FMLJRAgAAWg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2512" behindDoc="0" locked="0" layoutInCell="1" allowOverlap="1" wp14:anchorId="52F38CBE" wp14:editId="646B4497">
              <wp:simplePos x="0" y="0"/>
              <wp:positionH relativeFrom="column">
                <wp:posOffset>1041400</wp:posOffset>
              </wp:positionH>
              <wp:positionV relativeFrom="paragraph">
                <wp:posOffset>10219055</wp:posOffset>
              </wp:positionV>
              <wp:extent cx="6228080" cy="0"/>
              <wp:effectExtent l="181610" t="185420" r="181610" b="176530"/>
              <wp:wrapNone/>
              <wp:docPr id="159" name="Прямая со стрелкой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28080" cy="0"/>
                      </a:xfrm>
                      <a:prstGeom prst="straightConnector1">
                        <a:avLst/>
                      </a:prstGeom>
                      <a:noFill/>
                      <a:ln w="352425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Прямая со стрелкой 159" o:spid="_x0000_s1026" type="#_x0000_t32" style="position:absolute;margin-left:82pt;margin-top:804.65pt;width:490.4pt;height:0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" strokecolor="#00b050" strokeweight="27.75pt"/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734016" behindDoc="0" locked="0" layoutInCell="1" allowOverlap="1" wp14:anchorId="1FCB52C3" wp14:editId="5632B2F1">
              <wp:simplePos x="0" y="0"/>
              <wp:positionH relativeFrom="column">
                <wp:posOffset>6274435</wp:posOffset>
              </wp:positionH>
              <wp:positionV relativeFrom="paragraph">
                <wp:posOffset>-17036</wp:posOffset>
              </wp:positionV>
              <wp:extent cx="536027" cy="393700"/>
              <wp:effectExtent l="57150" t="19050" r="73660" b="101600"/>
              <wp:wrapNone/>
              <wp:docPr id="179" name="Поле 17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36027" cy="393700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  <a:ln/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05466C" w:rsidRPr="003118E4" w:rsidRDefault="0005466C" w:rsidP="003118E4">
                          <w:pPr>
                            <w:jc w:val="center"/>
                            <w:rPr>
                              <w:sz w:val="44"/>
                            </w:rPr>
                          </w:pPr>
                          <w:r w:rsidRPr="003118E4">
                            <w:rPr>
                              <w:sz w:val="36"/>
                            </w:rPr>
                            <w:fldChar w:fldCharType="begin"/>
                          </w:r>
                          <w:r w:rsidRPr="003118E4">
                            <w:rPr>
                              <w:sz w:val="36"/>
                            </w:rPr>
                            <w:instrText>PAGE   \* MERGEFORMAT</w:instrText>
                          </w:r>
                          <w:r w:rsidRPr="003118E4">
                            <w:rPr>
                              <w:sz w:val="36"/>
                            </w:rPr>
                            <w:fldChar w:fldCharType="separate"/>
                          </w:r>
                          <w:r w:rsidR="00E7345A">
                            <w:rPr>
                              <w:noProof/>
                              <w:sz w:val="36"/>
                            </w:rPr>
                            <w:t>56</w:t>
                          </w:r>
                          <w:r w:rsidRPr="003118E4">
                            <w:rPr>
                              <w:sz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79" o:spid="_x0000_s1051" type="#_x0000_t202" style="position:absolute;margin-left:494.05pt;margin-top:-1.35pt;width:42.2pt;height:31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" fillcolor="#00b050" strokecolor="#94b64e [3046]">
              <v:shadow on="t" color="black" opacity="22937f" origin=",.5" offset="0,.63889mm"/>
              <v:textbox>
                <w:txbxContent>
                  <w:p w:rsidR="0005466C" w:rsidRPr="003118E4" w:rsidRDefault="0005466C" w:rsidP="003118E4">
                    <w:pPr>
                      <w:jc w:val="center"/>
                      <w:rPr>
                        <w:sz w:val="44"/>
                      </w:rPr>
                    </w:pPr>
                    <w:r w:rsidRPr="003118E4">
                      <w:rPr>
                        <w:sz w:val="36"/>
                      </w:rPr>
                      <w:fldChar w:fldCharType="begin"/>
                    </w:r>
                    <w:r w:rsidRPr="003118E4">
                      <w:rPr>
                        <w:sz w:val="36"/>
                      </w:rPr>
                      <w:instrText>PAGE   \* MERGEFORMAT</w:instrText>
                    </w:r>
                    <w:r w:rsidRPr="003118E4">
                      <w:rPr>
                        <w:sz w:val="36"/>
                      </w:rPr>
                      <w:fldChar w:fldCharType="separate"/>
                    </w:r>
                    <w:r w:rsidR="00E7345A">
                      <w:rPr>
                        <w:noProof/>
                        <w:sz w:val="36"/>
                      </w:rPr>
                      <w:t>56</w:t>
                    </w:r>
                    <w:r w:rsidRPr="003118E4">
                      <w:rPr>
                        <w:sz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2992" behindDoc="0" locked="0" layoutInCell="1" allowOverlap="1" wp14:anchorId="7207B8EA" wp14:editId="2D4DE265">
              <wp:simplePos x="0" y="0"/>
              <wp:positionH relativeFrom="column">
                <wp:posOffset>-16006</wp:posOffset>
              </wp:positionH>
              <wp:positionV relativeFrom="paragraph">
                <wp:posOffset>-17145</wp:posOffset>
              </wp:positionV>
              <wp:extent cx="6053828" cy="394138"/>
              <wp:effectExtent l="57150" t="19050" r="80645" b="101600"/>
              <wp:wrapNone/>
              <wp:docPr id="190" name="Прямоугольник 1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53828" cy="394138"/>
                      </a:xfrm>
                      <a:prstGeom prst="rect">
                        <a:avLst/>
                      </a:prstGeom>
                      <a:solidFill>
                        <a:srgbClr val="00B050"/>
                      </a:solidFill>
                    </wps:spPr>
                    <wps:style>
                      <a:lnRef idx="1">
                        <a:schemeClr val="accent3"/>
                      </a:lnRef>
                      <a:fillRef idx="3">
                        <a:schemeClr val="accent3"/>
                      </a:fillRef>
                      <a:effectRef idx="2">
                        <a:schemeClr val="accent3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Прямоугольник 190" o:spid="_x0000_s1026" style="position:absolute;margin-left:-1.25pt;margin-top:-1.35pt;width:476.7pt;height:31.0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" fillcolor="#00b050" strokecolor="#94b64e [3046]">
              <v:shadow on="t" color="black" opacity="22937f" origin=",.5" offset="0,.63889mm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7C7B" w:rsidRDefault="000C7C7B" w:rsidP="009C2094">
      <w:pPr>
        <w:spacing w:after="0" w:line="240" w:lineRule="auto"/>
      </w:pPr>
      <w:r>
        <w:separator/>
      </w:r>
    </w:p>
  </w:footnote>
  <w:footnote w:type="continuationSeparator" w:id="0">
    <w:p w:rsidR="000C7C7B" w:rsidRDefault="000C7C7B" w:rsidP="009C20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892939F" wp14:editId="7A35FD25">
              <wp:simplePos x="0" y="0"/>
              <wp:positionH relativeFrom="column">
                <wp:posOffset>4484261</wp:posOffset>
              </wp:positionH>
              <wp:positionV relativeFrom="paragraph">
                <wp:posOffset>-330835</wp:posOffset>
              </wp:positionV>
              <wp:extent cx="3022600" cy="382270"/>
              <wp:effectExtent l="0" t="0" r="0" b="0"/>
              <wp:wrapNone/>
              <wp:docPr id="25" name="Поле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260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ОБРАЗОВАНИЕ И НАУКА</w:t>
                          </w: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5" o:spid="_x0000_s1035" type="#_x0000_t202" style="position:absolute;margin-left:353.1pt;margin-top:-26.05pt;width:238pt;height:30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" filled="f" stroked="f">
              <v:textbox>
                <w:txbxContent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ОБРАЗОВАНИЕ И НАУКА</w:t>
                    </w: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43D721A" wp14:editId="444EF416">
              <wp:simplePos x="0" y="0"/>
              <wp:positionH relativeFrom="column">
                <wp:posOffset>-420697</wp:posOffset>
              </wp:positionH>
              <wp:positionV relativeFrom="paragraph">
                <wp:posOffset>54282</wp:posOffset>
              </wp:positionV>
              <wp:extent cx="7078716" cy="0"/>
              <wp:effectExtent l="0" t="19050" r="8255" b="19050"/>
              <wp:wrapNone/>
              <wp:docPr id="24" name="Прямая со стрелкой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078716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24" o:spid="_x0000_s1026" type="#_x0000_t32" style="position:absolute;margin-left:-33.15pt;margin-top:4.25pt;width:557.4pt;height:0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" strokecolor="#00b050" strokeweight="3pt"/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730944" behindDoc="0" locked="0" layoutInCell="1" allowOverlap="1" wp14:anchorId="7F846E11" wp14:editId="167F8980">
              <wp:simplePos x="0" y="0"/>
              <wp:positionH relativeFrom="column">
                <wp:posOffset>2132221</wp:posOffset>
              </wp:positionH>
              <wp:positionV relativeFrom="paragraph">
                <wp:posOffset>-324485</wp:posOffset>
              </wp:positionV>
              <wp:extent cx="5671207" cy="378373"/>
              <wp:effectExtent l="0" t="0" r="0" b="3175"/>
              <wp:wrapNone/>
              <wp:docPr id="177" name="Поле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71207" cy="37837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A436F8" w:rsidRDefault="0005466C" w:rsidP="00466C57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КАЧЕСТВО ПРОФЕССИОНАЛЬНОГО ОБРАЗОВАНИЯ</w:t>
                          </w: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77" o:spid="_x0000_s1049" type="#_x0000_t202" style="position:absolute;margin-left:167.9pt;margin-top:-25.55pt;width:446.55pt;height:29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" filled="f" stroked="f">
              <v:textbox>
                <w:txbxContent>
                  <w:p w:rsidR="0005466C" w:rsidRPr="00A436F8" w:rsidRDefault="0005466C" w:rsidP="00466C57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КАЧЕСТВО ПРОФЕССИОНАЛЬНОГО ОБРАЗОВАНИЯ</w:t>
                    </w: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9920" behindDoc="0" locked="0" layoutInCell="1" allowOverlap="1" wp14:anchorId="35CAA8A0" wp14:editId="3AB3D3A6">
              <wp:simplePos x="0" y="0"/>
              <wp:positionH relativeFrom="column">
                <wp:posOffset>-420697</wp:posOffset>
              </wp:positionH>
              <wp:positionV relativeFrom="paragraph">
                <wp:posOffset>54282</wp:posOffset>
              </wp:positionV>
              <wp:extent cx="7078716" cy="0"/>
              <wp:effectExtent l="0" t="19050" r="8255" b="19050"/>
              <wp:wrapNone/>
              <wp:docPr id="178" name="Прямая со стрелкой 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078716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78" o:spid="_x0000_s1026" type="#_x0000_t32" style="position:absolute;margin-left:-33.15pt;margin-top:4.25pt;width:557.4pt;height:0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" strokecolor="#00b050" strokeweight="3pt"/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736064" behindDoc="0" locked="0" layoutInCell="1" allowOverlap="1" wp14:anchorId="08786143" wp14:editId="0D37FDBE">
              <wp:simplePos x="0" y="0"/>
              <wp:positionH relativeFrom="column">
                <wp:posOffset>39370</wp:posOffset>
              </wp:positionH>
              <wp:positionV relativeFrom="paragraph">
                <wp:posOffset>-356235</wp:posOffset>
              </wp:positionV>
              <wp:extent cx="5233670" cy="382270"/>
              <wp:effectExtent l="0" t="0" r="0" b="0"/>
              <wp:wrapNone/>
              <wp:docPr id="199" name="Поле 1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3367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A436F8" w:rsidRDefault="0005466C" w:rsidP="00466C57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КАЧЕСТВО ПРОФЕССИОНАЛЬНОГО ОБРАЗОВАНИЯ</w:t>
                          </w:r>
                        </w:p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99" o:spid="_x0000_s1050" type="#_x0000_t202" style="position:absolute;margin-left:3.1pt;margin-top:-28.05pt;width:412.1pt;height:30.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" filled="f" stroked="f">
              <v:textbox>
                <w:txbxContent>
                  <w:p w:rsidR="0005466C" w:rsidRPr="00A436F8" w:rsidRDefault="0005466C" w:rsidP="00466C57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КАЧЕСТВО ПРОФЕССИОНАЛЬНОГО ОБРАЗОВАНИЯ</w:t>
                    </w:r>
                  </w:p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7088" behindDoc="0" locked="0" layoutInCell="1" allowOverlap="1" wp14:anchorId="329EEDEC" wp14:editId="161A4291">
              <wp:simplePos x="0" y="0"/>
              <wp:positionH relativeFrom="column">
                <wp:posOffset>51544</wp:posOffset>
              </wp:positionH>
              <wp:positionV relativeFrom="paragraph">
                <wp:posOffset>52705</wp:posOffset>
              </wp:positionV>
              <wp:extent cx="7287895" cy="0"/>
              <wp:effectExtent l="0" t="19050" r="8255" b="19050"/>
              <wp:wrapNone/>
              <wp:docPr id="198" name="Прямая со стрелкой 1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287895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98" o:spid="_x0000_s1026" type="#_x0000_t32" style="position:absolute;margin-left:4.05pt;margin-top:4.15pt;width:573.85pt;height:0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" strokecolor="#00b050" strokeweight="3pt"/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345A" w:rsidRDefault="00E7345A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749376" behindDoc="0" locked="0" layoutInCell="1" allowOverlap="1" wp14:anchorId="449F7408" wp14:editId="34334221">
              <wp:simplePos x="0" y="0"/>
              <wp:positionH relativeFrom="column">
                <wp:posOffset>4484261</wp:posOffset>
              </wp:positionH>
              <wp:positionV relativeFrom="paragraph">
                <wp:posOffset>-330835</wp:posOffset>
              </wp:positionV>
              <wp:extent cx="3022600" cy="382270"/>
              <wp:effectExtent l="0" t="0" r="0" b="0"/>
              <wp:wrapNone/>
              <wp:docPr id="141" name="Поле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260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345A" w:rsidRPr="00A436F8" w:rsidRDefault="00E7345A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ОБРАЗОВАНИЕ И НАУКА</w:t>
                          </w:r>
                        </w:p>
                        <w:p w:rsidR="00E7345A" w:rsidRPr="00A436F8" w:rsidRDefault="00E7345A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E7345A" w:rsidRPr="00A436F8" w:rsidRDefault="00E7345A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E7345A" w:rsidRPr="00A436F8" w:rsidRDefault="00E7345A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E7345A" w:rsidRPr="00A436F8" w:rsidRDefault="00E7345A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41" o:spid="_x0000_s1037" type="#_x0000_t202" style="position:absolute;margin-left:353.1pt;margin-top:-26.05pt;width:238pt;height:30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" filled="f" stroked="f">
              <v:textbox>
                <w:txbxContent>
                  <w:p w:rsidR="00E7345A" w:rsidRPr="00A436F8" w:rsidRDefault="00E7345A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ОБРАЗОВАНИЕ И НАУКА</w:t>
                    </w:r>
                  </w:p>
                  <w:p w:rsidR="00E7345A" w:rsidRPr="00A436F8" w:rsidRDefault="00E7345A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E7345A" w:rsidRPr="00A436F8" w:rsidRDefault="00E7345A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E7345A" w:rsidRPr="00A436F8" w:rsidRDefault="00E7345A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E7345A" w:rsidRPr="00A436F8" w:rsidRDefault="00E7345A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48352" behindDoc="0" locked="0" layoutInCell="1" allowOverlap="1" wp14:anchorId="2D7CC30E" wp14:editId="2653CC79">
              <wp:simplePos x="0" y="0"/>
              <wp:positionH relativeFrom="column">
                <wp:posOffset>-420697</wp:posOffset>
              </wp:positionH>
              <wp:positionV relativeFrom="paragraph">
                <wp:posOffset>54282</wp:posOffset>
              </wp:positionV>
              <wp:extent cx="7078716" cy="0"/>
              <wp:effectExtent l="0" t="19050" r="8255" b="19050"/>
              <wp:wrapNone/>
              <wp:docPr id="143" name="Прямая со стрелкой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078716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43" o:spid="_x0000_s1026" type="#_x0000_t32" style="position:absolute;margin-left:-33.15pt;margin-top:4.25pt;width:557.4pt;height:0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" strokecolor="#00b050" strokeweight="3pt"/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345A" w:rsidRDefault="00E7345A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740160" behindDoc="0" locked="0" layoutInCell="1" allowOverlap="1" wp14:anchorId="77D8165F" wp14:editId="37DF213D">
              <wp:simplePos x="0" y="0"/>
              <wp:positionH relativeFrom="column">
                <wp:posOffset>51544</wp:posOffset>
              </wp:positionH>
              <wp:positionV relativeFrom="paragraph">
                <wp:posOffset>52705</wp:posOffset>
              </wp:positionV>
              <wp:extent cx="7287895" cy="0"/>
              <wp:effectExtent l="0" t="19050" r="8255" b="19050"/>
              <wp:wrapNone/>
              <wp:docPr id="49" name="Прямая со стрелкой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287895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49" o:spid="_x0000_s1026" type="#_x0000_t32" style="position:absolute;margin-left:4.05pt;margin-top:4.15pt;width:573.85pt;height:0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" strokecolor="#00b050" strokeweight="3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9136" behindDoc="0" locked="0" layoutInCell="1" allowOverlap="1" wp14:anchorId="060AFC34" wp14:editId="6E79FE9A">
              <wp:simplePos x="0" y="0"/>
              <wp:positionH relativeFrom="column">
                <wp:posOffset>41384</wp:posOffset>
              </wp:positionH>
              <wp:positionV relativeFrom="paragraph">
                <wp:posOffset>-353695</wp:posOffset>
              </wp:positionV>
              <wp:extent cx="3022600" cy="382270"/>
              <wp:effectExtent l="0" t="0" r="0" b="0"/>
              <wp:wrapNone/>
              <wp:docPr id="50" name="Поле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260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345A" w:rsidRPr="00A436F8" w:rsidRDefault="00E7345A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ОБРАЗОВАНИЕ И НАУКА</w:t>
                          </w:r>
                        </w:p>
                        <w:p w:rsidR="00E7345A" w:rsidRPr="00A436F8" w:rsidRDefault="00E7345A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E7345A" w:rsidRPr="00A436F8" w:rsidRDefault="00E7345A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50" o:spid="_x0000_s1038" type="#_x0000_t202" style="position:absolute;margin-left:3.25pt;margin-top:-27.85pt;width:238pt;height:3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" filled="f" stroked="f">
              <v:textbox>
                <w:txbxContent>
                  <w:p w:rsidR="00E7345A" w:rsidRPr="00A436F8" w:rsidRDefault="00E7345A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ОБРАЗОВАНИЕ И НАУКА</w:t>
                    </w:r>
                  </w:p>
                  <w:p w:rsidR="00E7345A" w:rsidRPr="00A436F8" w:rsidRDefault="00E7345A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E7345A" w:rsidRPr="00A436F8" w:rsidRDefault="00E7345A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5D75CB77" wp14:editId="0B0B89A6">
              <wp:simplePos x="0" y="0"/>
              <wp:positionH relativeFrom="column">
                <wp:posOffset>4072781</wp:posOffset>
              </wp:positionH>
              <wp:positionV relativeFrom="paragraph">
                <wp:posOffset>-330835</wp:posOffset>
              </wp:positionV>
              <wp:extent cx="3022600" cy="382270"/>
              <wp:effectExtent l="0" t="0" r="0" b="0"/>
              <wp:wrapNone/>
              <wp:docPr id="39" name="Поле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260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МЕТОДИЧЕСКИЙ ПОРТФЕЛЬ</w:t>
                          </w: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39" o:spid="_x0000_s1041" type="#_x0000_t202" style="position:absolute;margin-left:320.7pt;margin-top:-26.05pt;width:238pt;height:30.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" filled="f" stroked="f">
              <v:textbox>
                <w:txbxContent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МЕТОДИЧЕСКИЙ ПОРТФЕЛЬ</w:t>
                    </w: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54AC4A9E" wp14:editId="70B77AC5">
              <wp:simplePos x="0" y="0"/>
              <wp:positionH relativeFrom="column">
                <wp:posOffset>-420697</wp:posOffset>
              </wp:positionH>
              <wp:positionV relativeFrom="paragraph">
                <wp:posOffset>54282</wp:posOffset>
              </wp:positionV>
              <wp:extent cx="7078716" cy="0"/>
              <wp:effectExtent l="0" t="19050" r="8255" b="19050"/>
              <wp:wrapNone/>
              <wp:docPr id="40" name="Прямая со стрелкой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078716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40" o:spid="_x0000_s1026" type="#_x0000_t32" style="position:absolute;margin-left:-33.15pt;margin-top:4.25pt;width:557.4pt;height:0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" strokecolor="#00b050" strokeweight="3pt"/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49EDBC92" wp14:editId="4068012F">
              <wp:simplePos x="0" y="0"/>
              <wp:positionH relativeFrom="column">
                <wp:posOffset>51544</wp:posOffset>
              </wp:positionH>
              <wp:positionV relativeFrom="paragraph">
                <wp:posOffset>52705</wp:posOffset>
              </wp:positionV>
              <wp:extent cx="7287895" cy="0"/>
              <wp:effectExtent l="0" t="19050" r="8255" b="19050"/>
              <wp:wrapNone/>
              <wp:docPr id="37" name="Прямая со стрелкой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287895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37" o:spid="_x0000_s1026" type="#_x0000_t32" style="position:absolute;margin-left:4.05pt;margin-top:4.15pt;width:573.85pt;height:0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" strokecolor="#00b050" strokeweight="3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7102413C" wp14:editId="7E8DA0D7">
              <wp:simplePos x="0" y="0"/>
              <wp:positionH relativeFrom="column">
                <wp:posOffset>41384</wp:posOffset>
              </wp:positionH>
              <wp:positionV relativeFrom="paragraph">
                <wp:posOffset>-353695</wp:posOffset>
              </wp:positionV>
              <wp:extent cx="3022600" cy="382270"/>
              <wp:effectExtent l="0" t="0" r="0" b="0"/>
              <wp:wrapNone/>
              <wp:docPr id="38" name="Поле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260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МЕТОДИЧЕСКИЙ ПОРТФЕЛЬ</w:t>
                          </w:r>
                        </w:p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38" o:spid="_x0000_s1042" type="#_x0000_t202" style="position:absolute;margin-left:3.25pt;margin-top:-27.85pt;width:238pt;height:30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" filled="f" stroked="f">
              <v:textbox>
                <w:txbxContent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МЕТОДИЧЕСКИЙ ПОРТФЕЛЬ</w:t>
                    </w:r>
                  </w:p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300A900F" wp14:editId="20456731">
              <wp:simplePos x="0" y="0"/>
              <wp:positionH relativeFrom="column">
                <wp:posOffset>52421</wp:posOffset>
              </wp:positionH>
              <wp:positionV relativeFrom="paragraph">
                <wp:posOffset>50056</wp:posOffset>
              </wp:positionV>
              <wp:extent cx="9932034" cy="0"/>
              <wp:effectExtent l="0" t="19050" r="12700" b="19050"/>
              <wp:wrapNone/>
              <wp:docPr id="52" name="Прямая со стрелкой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9932034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52" o:spid="_x0000_s1026" type="#_x0000_t32" style="position:absolute;margin-left:4.15pt;margin-top:3.95pt;width:782.05pt;height:0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" strokecolor="#00b050" strokeweight="3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2194912E" wp14:editId="5B924509">
              <wp:simplePos x="0" y="0"/>
              <wp:positionH relativeFrom="column">
                <wp:posOffset>41384</wp:posOffset>
              </wp:positionH>
              <wp:positionV relativeFrom="paragraph">
                <wp:posOffset>-353695</wp:posOffset>
              </wp:positionV>
              <wp:extent cx="3022600" cy="382270"/>
              <wp:effectExtent l="0" t="0" r="0" b="0"/>
              <wp:wrapNone/>
              <wp:docPr id="53" name="Поле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260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МЕТОДИЧЕСКИЙ ПОРТФЕЛЬ</w:t>
                          </w:r>
                        </w:p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53" o:spid="_x0000_s1043" type="#_x0000_t202" style="position:absolute;margin-left:3.25pt;margin-top:-27.85pt;width:238pt;height:30.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" filled="f" stroked="f">
              <v:textbox>
                <w:txbxContent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МЕТОДИЧЕСКИЙ ПОРТФЕЛЬ</w:t>
                    </w:r>
                  </w:p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710464" behindDoc="0" locked="0" layoutInCell="1" allowOverlap="1" wp14:anchorId="6E2E62C3" wp14:editId="048FCCE7">
              <wp:simplePos x="0" y="0"/>
              <wp:positionH relativeFrom="column">
                <wp:posOffset>4072781</wp:posOffset>
              </wp:positionH>
              <wp:positionV relativeFrom="paragraph">
                <wp:posOffset>-330835</wp:posOffset>
              </wp:positionV>
              <wp:extent cx="3022600" cy="382270"/>
              <wp:effectExtent l="0" t="0" r="0" b="0"/>
              <wp:wrapNone/>
              <wp:docPr id="153" name="Поле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260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МЕТОДИЧЕСКИЙ ПОРТФЕЛЬ</w:t>
                          </w: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9C2094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53" o:spid="_x0000_s1045" type="#_x0000_t202" style="position:absolute;margin-left:320.7pt;margin-top:-26.05pt;width:238pt;height:30.1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" filled="f" stroked="f">
              <v:textbox>
                <w:txbxContent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МЕТОДИЧЕСКИЙ ПОРТФЕЛЬ</w:t>
                    </w: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9C2094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9440" behindDoc="0" locked="0" layoutInCell="1" allowOverlap="1" wp14:anchorId="1BB4695A" wp14:editId="733A5458">
              <wp:simplePos x="0" y="0"/>
              <wp:positionH relativeFrom="column">
                <wp:posOffset>-420697</wp:posOffset>
              </wp:positionH>
              <wp:positionV relativeFrom="paragraph">
                <wp:posOffset>54282</wp:posOffset>
              </wp:positionV>
              <wp:extent cx="7078716" cy="0"/>
              <wp:effectExtent l="0" t="19050" r="8255" b="19050"/>
              <wp:wrapNone/>
              <wp:docPr id="154" name="Прямая со стрелкой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078716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54" o:spid="_x0000_s1026" type="#_x0000_t32" style="position:absolute;margin-left:-33.15pt;margin-top:4.25pt;width:557.4pt;height:0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" strokecolor="#00b050" strokeweight="3pt"/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466C" w:rsidRDefault="0005466C">
    <w:pPr>
      <w:pStyle w:val="ab"/>
    </w:pPr>
    <w:r>
      <w:rPr>
        <w:noProof/>
      </w:rPr>
      <mc:AlternateContent>
        <mc:Choice Requires="wps">
          <w:drawing>
            <wp:anchor distT="0" distB="0" distL="114300" distR="114300" simplePos="0" relativeHeight="251698176" behindDoc="0" locked="0" layoutInCell="1" allowOverlap="1" wp14:anchorId="1FC2AC15" wp14:editId="0A505BB4">
              <wp:simplePos x="0" y="0"/>
              <wp:positionH relativeFrom="column">
                <wp:posOffset>51544</wp:posOffset>
              </wp:positionH>
              <wp:positionV relativeFrom="paragraph">
                <wp:posOffset>52705</wp:posOffset>
              </wp:positionV>
              <wp:extent cx="7287895" cy="0"/>
              <wp:effectExtent l="0" t="19050" r="8255" b="19050"/>
              <wp:wrapNone/>
              <wp:docPr id="145" name="Прямая со стрелкой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7287895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00B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145" o:spid="_x0000_s1026" type="#_x0000_t32" style="position:absolute;margin-left:4.05pt;margin-top:4.15pt;width:573.85pt;height:0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" strokecolor="#00b050" strokeweight="3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7152" behindDoc="0" locked="0" layoutInCell="1" allowOverlap="1" wp14:anchorId="47DAB319" wp14:editId="2C15B474">
              <wp:simplePos x="0" y="0"/>
              <wp:positionH relativeFrom="column">
                <wp:posOffset>41384</wp:posOffset>
              </wp:positionH>
              <wp:positionV relativeFrom="paragraph">
                <wp:posOffset>-353695</wp:posOffset>
              </wp:positionV>
              <wp:extent cx="3022600" cy="382270"/>
              <wp:effectExtent l="0" t="0" r="0" b="0"/>
              <wp:wrapNone/>
              <wp:docPr id="146" name="Поле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2600" cy="382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  <w:r>
                            <w:rPr>
                              <w:b/>
                              <w:color w:val="00B050"/>
                              <w:sz w:val="32"/>
                            </w:rPr>
                            <w:t>МЕТОДИЧЕСКИЙ ПОРТФЕЛЬ</w:t>
                          </w:r>
                        </w:p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  <w:p w:rsidR="0005466C" w:rsidRPr="00A436F8" w:rsidRDefault="0005466C" w:rsidP="00564721">
                          <w:pPr>
                            <w:rPr>
                              <w:b/>
                              <w:color w:val="00B050"/>
                              <w:sz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46" o:spid="_x0000_s1046" type="#_x0000_t202" style="position:absolute;margin-left:3.25pt;margin-top:-27.85pt;width:238pt;height:30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fZ3yAIAAMU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" filled="f" stroked="f">
              <v:textbox>
                <w:txbxContent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  <w:r>
                      <w:rPr>
                        <w:b/>
                        <w:color w:val="00B050"/>
                        <w:sz w:val="32"/>
                      </w:rPr>
                      <w:t>МЕТОДИЧЕСКИЙ ПОРТФЕЛЬ</w:t>
                    </w:r>
                  </w:p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  <w:p w:rsidR="0005466C" w:rsidRPr="00A436F8" w:rsidRDefault="0005466C" w:rsidP="00564721">
                    <w:pPr>
                      <w:rPr>
                        <w:b/>
                        <w:color w:val="00B050"/>
                        <w:sz w:val="32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B2AB3"/>
    <w:multiLevelType w:val="hybridMultilevel"/>
    <w:tmpl w:val="A0EAB2DC"/>
    <w:lvl w:ilvl="0" w:tplc="123862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C08D0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5CE8A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602B6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9227A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B426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0474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C703E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BA04A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0DBD2FD4"/>
    <w:multiLevelType w:val="hybridMultilevel"/>
    <w:tmpl w:val="981626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78E9E0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99E589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DC4F17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98876B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7860E5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2465F3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CAAAE7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BA6B0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A5B4098"/>
    <w:multiLevelType w:val="hybridMultilevel"/>
    <w:tmpl w:val="6F06C246"/>
    <w:lvl w:ilvl="0" w:tplc="E0E6943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F428C6"/>
    <w:multiLevelType w:val="hybridMultilevel"/>
    <w:tmpl w:val="D8A49624"/>
    <w:lvl w:ilvl="0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478E9E06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2" w:tplc="C99E5898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4DC4F172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4" w:tplc="398876B0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5" w:tplc="B7860E5A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12465F3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  <w:lvl w:ilvl="7" w:tplc="3CAAAE7A" w:tentative="1">
      <w:start w:val="1"/>
      <w:numFmt w:val="bullet"/>
      <w:lvlText w:val="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  <w:lvl w:ilvl="8" w:tplc="2FBA6B0E" w:tentative="1">
      <w:start w:val="1"/>
      <w:numFmt w:val="bullet"/>
      <w:lvlText w:val="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4">
    <w:nsid w:val="2646118D"/>
    <w:multiLevelType w:val="hybridMultilevel"/>
    <w:tmpl w:val="02E68A3C"/>
    <w:lvl w:ilvl="0" w:tplc="A4863250">
      <w:start w:val="1"/>
      <w:numFmt w:val="bullet"/>
      <w:lvlText w:val="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</w:rPr>
    </w:lvl>
    <w:lvl w:ilvl="1" w:tplc="8280C940" w:tentative="1">
      <w:start w:val="1"/>
      <w:numFmt w:val="bullet"/>
      <w:lvlText w:val=""/>
      <w:lvlJc w:val="left"/>
      <w:pPr>
        <w:tabs>
          <w:tab w:val="num" w:pos="1506"/>
        </w:tabs>
        <w:ind w:left="1506" w:hanging="360"/>
      </w:pPr>
      <w:rPr>
        <w:rFonts w:ascii="Wingdings" w:hAnsi="Wingdings" w:hint="default"/>
      </w:rPr>
    </w:lvl>
    <w:lvl w:ilvl="2" w:tplc="3B966590" w:tentative="1">
      <w:start w:val="1"/>
      <w:numFmt w:val="bullet"/>
      <w:lvlText w:val="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BF10817A" w:tentative="1">
      <w:start w:val="1"/>
      <w:numFmt w:val="bullet"/>
      <w:lvlText w:val="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</w:rPr>
    </w:lvl>
    <w:lvl w:ilvl="4" w:tplc="AA9CC214" w:tentative="1">
      <w:start w:val="1"/>
      <w:numFmt w:val="bullet"/>
      <w:lvlText w:val="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</w:rPr>
    </w:lvl>
    <w:lvl w:ilvl="5" w:tplc="00562AA6" w:tentative="1">
      <w:start w:val="1"/>
      <w:numFmt w:val="bullet"/>
      <w:lvlText w:val="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6C3486DA" w:tentative="1">
      <w:start w:val="1"/>
      <w:numFmt w:val="bullet"/>
      <w:lvlText w:val="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</w:rPr>
    </w:lvl>
    <w:lvl w:ilvl="7" w:tplc="F5BA95A6" w:tentative="1">
      <w:start w:val="1"/>
      <w:numFmt w:val="bullet"/>
      <w:lvlText w:val="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</w:rPr>
    </w:lvl>
    <w:lvl w:ilvl="8" w:tplc="7922A5DA" w:tentative="1">
      <w:start w:val="1"/>
      <w:numFmt w:val="bullet"/>
      <w:lvlText w:val="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5">
    <w:nsid w:val="39565D74"/>
    <w:multiLevelType w:val="multilevel"/>
    <w:tmpl w:val="8BB4F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98E3461"/>
    <w:multiLevelType w:val="hybridMultilevel"/>
    <w:tmpl w:val="7B0CF238"/>
    <w:lvl w:ilvl="0" w:tplc="F1225978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B532D61E">
      <w:start w:val="2419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FDD8ECD8" w:tentative="1">
      <w:start w:val="1"/>
      <w:numFmt w:val="bullet"/>
      <w:lvlText w:val="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9B129E1E" w:tentative="1">
      <w:start w:val="1"/>
      <w:numFmt w:val="bullet"/>
      <w:lvlText w:val="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4" w:tplc="8B802C98" w:tentative="1">
      <w:start w:val="1"/>
      <w:numFmt w:val="bullet"/>
      <w:lvlText w:val="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5" w:tplc="470E381A" w:tentative="1">
      <w:start w:val="1"/>
      <w:numFmt w:val="bullet"/>
      <w:lvlText w:val="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931C3448" w:tentative="1">
      <w:start w:val="1"/>
      <w:numFmt w:val="bullet"/>
      <w:lvlText w:val="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7" w:tplc="3FE49CC4" w:tentative="1">
      <w:start w:val="1"/>
      <w:numFmt w:val="bullet"/>
      <w:lvlText w:val="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  <w:lvl w:ilvl="8" w:tplc="911C7712" w:tentative="1">
      <w:start w:val="1"/>
      <w:numFmt w:val="bullet"/>
      <w:lvlText w:val="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>
    <w:nsid w:val="3E6B6224"/>
    <w:multiLevelType w:val="hybridMultilevel"/>
    <w:tmpl w:val="94FCFA0A"/>
    <w:lvl w:ilvl="0" w:tplc="0AA239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F0ED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3460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D23F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1208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57271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5E29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5A8D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F3EED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623E3EFB"/>
    <w:multiLevelType w:val="hybridMultilevel"/>
    <w:tmpl w:val="AD460BCC"/>
    <w:lvl w:ilvl="0" w:tplc="F3DE2C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CA05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50655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E16A6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41C38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81651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8A3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4607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1CB1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6A9A6215"/>
    <w:multiLevelType w:val="hybridMultilevel"/>
    <w:tmpl w:val="36189B98"/>
    <w:lvl w:ilvl="0" w:tplc="97DE993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39688E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648316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0C2F3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89C4BB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984AA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0B8AC2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148495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2E2F78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8"/>
  </w:num>
  <w:num w:numId="3">
    <w:abstractNumId w:val="4"/>
  </w:num>
  <w:num w:numId="4">
    <w:abstractNumId w:val="7"/>
  </w:num>
  <w:num w:numId="5">
    <w:abstractNumId w:val="0"/>
  </w:num>
  <w:num w:numId="6">
    <w:abstractNumId w:val="9"/>
  </w:num>
  <w:num w:numId="7">
    <w:abstractNumId w:val="6"/>
  </w:num>
  <w:num w:numId="8">
    <w:abstractNumId w:val="3"/>
  </w:num>
  <w:num w:numId="9">
    <w:abstractNumId w:val="1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6B55"/>
    <w:rsid w:val="00002987"/>
    <w:rsid w:val="0005466C"/>
    <w:rsid w:val="00097868"/>
    <w:rsid w:val="000C7C7B"/>
    <w:rsid w:val="001124B2"/>
    <w:rsid w:val="001C02C8"/>
    <w:rsid w:val="0029763C"/>
    <w:rsid w:val="003118E4"/>
    <w:rsid w:val="00331FF4"/>
    <w:rsid w:val="003363B6"/>
    <w:rsid w:val="00466C57"/>
    <w:rsid w:val="004C234E"/>
    <w:rsid w:val="00503960"/>
    <w:rsid w:val="00564721"/>
    <w:rsid w:val="005D1456"/>
    <w:rsid w:val="00676F99"/>
    <w:rsid w:val="00701670"/>
    <w:rsid w:val="00706B55"/>
    <w:rsid w:val="008B0E1C"/>
    <w:rsid w:val="008F4599"/>
    <w:rsid w:val="00962F21"/>
    <w:rsid w:val="009C2094"/>
    <w:rsid w:val="00B32BCE"/>
    <w:rsid w:val="00DC7E68"/>
    <w:rsid w:val="00E7345A"/>
    <w:rsid w:val="00F51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6B5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70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706B55"/>
  </w:style>
  <w:style w:type="character" w:customStyle="1" w:styleId="c0">
    <w:name w:val="c0"/>
    <w:basedOn w:val="a0"/>
    <w:rsid w:val="00706B55"/>
  </w:style>
  <w:style w:type="table" w:styleId="a4">
    <w:name w:val="Table Grid"/>
    <w:basedOn w:val="a1"/>
    <w:uiPriority w:val="59"/>
    <w:rsid w:val="00706B55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1">
    <w:name w:val="c1"/>
    <w:basedOn w:val="a0"/>
    <w:rsid w:val="00706B55"/>
  </w:style>
  <w:style w:type="paragraph" w:customStyle="1" w:styleId="text">
    <w:name w:val="text"/>
    <w:basedOn w:val="a"/>
    <w:rsid w:val="0070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706B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06B55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n">
    <w:name w:val="n"/>
    <w:basedOn w:val="a"/>
    <w:rsid w:val="0070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uiPriority w:val="34"/>
    <w:qFormat/>
    <w:rsid w:val="00706B5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706B55"/>
    <w:rPr>
      <w:b/>
      <w:bCs/>
    </w:rPr>
  </w:style>
  <w:style w:type="character" w:styleId="a9">
    <w:name w:val="Hyperlink"/>
    <w:basedOn w:val="a0"/>
    <w:uiPriority w:val="99"/>
    <w:semiHidden/>
    <w:unhideWhenUsed/>
    <w:rsid w:val="00706B55"/>
    <w:rPr>
      <w:color w:val="0066FF"/>
      <w:u w:val="single"/>
    </w:rPr>
  </w:style>
  <w:style w:type="character" w:styleId="aa">
    <w:name w:val="Emphasis"/>
    <w:basedOn w:val="a0"/>
    <w:uiPriority w:val="20"/>
    <w:qFormat/>
    <w:rsid w:val="00706B55"/>
    <w:rPr>
      <w:i/>
      <w:iCs/>
    </w:rPr>
  </w:style>
  <w:style w:type="paragraph" w:styleId="ab">
    <w:name w:val="header"/>
    <w:basedOn w:val="a"/>
    <w:link w:val="ac"/>
    <w:uiPriority w:val="99"/>
    <w:unhideWhenUsed/>
    <w:rsid w:val="00706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706B55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706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706B55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6B5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70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706B55"/>
  </w:style>
  <w:style w:type="character" w:customStyle="1" w:styleId="c0">
    <w:name w:val="c0"/>
    <w:basedOn w:val="a0"/>
    <w:rsid w:val="00706B55"/>
  </w:style>
  <w:style w:type="table" w:styleId="a4">
    <w:name w:val="Table Grid"/>
    <w:basedOn w:val="a1"/>
    <w:uiPriority w:val="59"/>
    <w:rsid w:val="00706B55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1">
    <w:name w:val="c1"/>
    <w:basedOn w:val="a0"/>
    <w:rsid w:val="00706B55"/>
  </w:style>
  <w:style w:type="paragraph" w:customStyle="1" w:styleId="text">
    <w:name w:val="text"/>
    <w:basedOn w:val="a"/>
    <w:rsid w:val="0070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706B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06B55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n">
    <w:name w:val="n"/>
    <w:basedOn w:val="a"/>
    <w:rsid w:val="0070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uiPriority w:val="34"/>
    <w:qFormat/>
    <w:rsid w:val="00706B5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706B55"/>
    <w:rPr>
      <w:b/>
      <w:bCs/>
    </w:rPr>
  </w:style>
  <w:style w:type="character" w:styleId="a9">
    <w:name w:val="Hyperlink"/>
    <w:basedOn w:val="a0"/>
    <w:uiPriority w:val="99"/>
    <w:semiHidden/>
    <w:unhideWhenUsed/>
    <w:rsid w:val="00706B55"/>
    <w:rPr>
      <w:color w:val="0066FF"/>
      <w:u w:val="single"/>
    </w:rPr>
  </w:style>
  <w:style w:type="character" w:styleId="aa">
    <w:name w:val="Emphasis"/>
    <w:basedOn w:val="a0"/>
    <w:uiPriority w:val="20"/>
    <w:qFormat/>
    <w:rsid w:val="00706B55"/>
    <w:rPr>
      <w:i/>
      <w:iCs/>
    </w:rPr>
  </w:style>
  <w:style w:type="paragraph" w:styleId="ab">
    <w:name w:val="header"/>
    <w:basedOn w:val="a"/>
    <w:link w:val="ac"/>
    <w:uiPriority w:val="99"/>
    <w:unhideWhenUsed/>
    <w:rsid w:val="00706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706B55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706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706B55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7.xml"/><Relationship Id="rId117" Type="http://schemas.openxmlformats.org/officeDocument/2006/relationships/fontTable" Target="fontTable.xml"/><Relationship Id="rId21" Type="http://schemas.openxmlformats.org/officeDocument/2006/relationships/image" Target="media/image6.jpeg"/><Relationship Id="rId42" Type="http://schemas.openxmlformats.org/officeDocument/2006/relationships/image" Target="media/image17.jpeg"/><Relationship Id="rId47" Type="http://schemas.openxmlformats.org/officeDocument/2006/relationships/image" Target="media/image22.jpeg"/><Relationship Id="rId63" Type="http://schemas.openxmlformats.org/officeDocument/2006/relationships/hyperlink" Target="http://worldskills.by/" TargetMode="External"/><Relationship Id="rId68" Type="http://schemas.openxmlformats.org/officeDocument/2006/relationships/image" Target="media/image38.jpeg"/><Relationship Id="rId84" Type="http://schemas.openxmlformats.org/officeDocument/2006/relationships/image" Target="media/image54.jpeg"/><Relationship Id="rId89" Type="http://schemas.microsoft.com/office/2007/relationships/hdphoto" Target="media/hdphoto1.wdp"/><Relationship Id="rId112" Type="http://schemas.openxmlformats.org/officeDocument/2006/relationships/hyperlink" Target="http://mgpk.by/index.php/news/1258-26-maya-2016-g-legkoatleticheskij-kross" TargetMode="External"/><Relationship Id="rId16" Type="http://schemas.openxmlformats.org/officeDocument/2006/relationships/footer" Target="footer3.xml"/><Relationship Id="rId107" Type="http://schemas.openxmlformats.org/officeDocument/2006/relationships/image" Target="media/image73.png"/><Relationship Id="rId11" Type="http://schemas.openxmlformats.org/officeDocument/2006/relationships/footer" Target="footer1.xml"/><Relationship Id="rId24" Type="http://schemas.openxmlformats.org/officeDocument/2006/relationships/header" Target="header6.xml"/><Relationship Id="rId32" Type="http://schemas.openxmlformats.org/officeDocument/2006/relationships/header" Target="header8.xml"/><Relationship Id="rId37" Type="http://schemas.openxmlformats.org/officeDocument/2006/relationships/image" Target="media/image12.jpeg"/><Relationship Id="rId40" Type="http://schemas.openxmlformats.org/officeDocument/2006/relationships/image" Target="media/image15.png"/><Relationship Id="rId45" Type="http://schemas.openxmlformats.org/officeDocument/2006/relationships/image" Target="media/image20.jpeg"/><Relationship Id="rId53" Type="http://schemas.openxmlformats.org/officeDocument/2006/relationships/header" Target="header11.xml"/><Relationship Id="rId58" Type="http://schemas.openxmlformats.org/officeDocument/2006/relationships/image" Target="media/image29.png"/><Relationship Id="rId66" Type="http://schemas.openxmlformats.org/officeDocument/2006/relationships/image" Target="media/image36.png"/><Relationship Id="rId74" Type="http://schemas.openxmlformats.org/officeDocument/2006/relationships/image" Target="media/image44.png"/><Relationship Id="rId79" Type="http://schemas.openxmlformats.org/officeDocument/2006/relationships/image" Target="media/image49.jpeg"/><Relationship Id="rId87" Type="http://schemas.openxmlformats.org/officeDocument/2006/relationships/image" Target="media/image57.png"/><Relationship Id="rId102" Type="http://schemas.openxmlformats.org/officeDocument/2006/relationships/image" Target="media/image68.png"/><Relationship Id="rId110" Type="http://schemas.openxmlformats.org/officeDocument/2006/relationships/hyperlink" Target="http://mgpk.by/index.php/news/1235-otkrytie-tretego-trudovogo-semestra" TargetMode="External"/><Relationship Id="rId115" Type="http://schemas.openxmlformats.org/officeDocument/2006/relationships/header" Target="header12.xml"/><Relationship Id="rId5" Type="http://schemas.openxmlformats.org/officeDocument/2006/relationships/settings" Target="settings.xml"/><Relationship Id="rId61" Type="http://schemas.openxmlformats.org/officeDocument/2006/relationships/image" Target="media/image32.png"/><Relationship Id="rId82" Type="http://schemas.openxmlformats.org/officeDocument/2006/relationships/image" Target="media/image52.jpeg"/><Relationship Id="rId90" Type="http://schemas.openxmlformats.org/officeDocument/2006/relationships/image" Target="media/image59.png"/><Relationship Id="rId95" Type="http://schemas.microsoft.com/office/2007/relationships/hdphoto" Target="media/hdphoto4.wdp"/><Relationship Id="rId19" Type="http://schemas.openxmlformats.org/officeDocument/2006/relationships/image" Target="media/image4.png"/><Relationship Id="rId14" Type="http://schemas.openxmlformats.org/officeDocument/2006/relationships/header" Target="header2.xml"/><Relationship Id="rId22" Type="http://schemas.openxmlformats.org/officeDocument/2006/relationships/header" Target="header4.xml"/><Relationship Id="rId27" Type="http://schemas.openxmlformats.org/officeDocument/2006/relationships/footer" Target="footer6.xml"/><Relationship Id="rId30" Type="http://schemas.openxmlformats.org/officeDocument/2006/relationships/image" Target="media/image9.jpeg"/><Relationship Id="rId35" Type="http://schemas.openxmlformats.org/officeDocument/2006/relationships/footer" Target="footer8.xml"/><Relationship Id="rId43" Type="http://schemas.openxmlformats.org/officeDocument/2006/relationships/image" Target="media/image18.jpeg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64" Type="http://schemas.openxmlformats.org/officeDocument/2006/relationships/image" Target="media/image34.png"/><Relationship Id="rId69" Type="http://schemas.openxmlformats.org/officeDocument/2006/relationships/image" Target="media/image39.jpeg"/><Relationship Id="rId77" Type="http://schemas.openxmlformats.org/officeDocument/2006/relationships/image" Target="media/image47.png"/><Relationship Id="rId100" Type="http://schemas.openxmlformats.org/officeDocument/2006/relationships/image" Target="media/image66.png"/><Relationship Id="rId105" Type="http://schemas.openxmlformats.org/officeDocument/2006/relationships/image" Target="media/image71.png"/><Relationship Id="rId113" Type="http://schemas.openxmlformats.org/officeDocument/2006/relationships/hyperlink" Target="http://mgpk.by/index.php/news/1261-pedagogicheskaya-kopilka-2016" TargetMode="External"/><Relationship Id="rId118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6.png"/><Relationship Id="rId72" Type="http://schemas.openxmlformats.org/officeDocument/2006/relationships/image" Target="media/image42.png"/><Relationship Id="rId80" Type="http://schemas.openxmlformats.org/officeDocument/2006/relationships/image" Target="media/image50.png"/><Relationship Id="rId85" Type="http://schemas.openxmlformats.org/officeDocument/2006/relationships/image" Target="media/image55.jpeg"/><Relationship Id="rId93" Type="http://schemas.microsoft.com/office/2007/relationships/hdphoto" Target="media/hdphoto3.wdp"/><Relationship Id="rId98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footer" Target="footer5.xml"/><Relationship Id="rId33" Type="http://schemas.openxmlformats.org/officeDocument/2006/relationships/header" Target="header9.xml"/><Relationship Id="rId38" Type="http://schemas.openxmlformats.org/officeDocument/2006/relationships/image" Target="media/image13.jpeg"/><Relationship Id="rId46" Type="http://schemas.openxmlformats.org/officeDocument/2006/relationships/image" Target="media/image21.jpeg"/><Relationship Id="rId59" Type="http://schemas.openxmlformats.org/officeDocument/2006/relationships/image" Target="media/image30.png"/><Relationship Id="rId67" Type="http://schemas.openxmlformats.org/officeDocument/2006/relationships/image" Target="media/image37.png"/><Relationship Id="rId103" Type="http://schemas.openxmlformats.org/officeDocument/2006/relationships/image" Target="media/image69.png"/><Relationship Id="rId108" Type="http://schemas.openxmlformats.org/officeDocument/2006/relationships/image" Target="media/image74.png"/><Relationship Id="rId116" Type="http://schemas.openxmlformats.org/officeDocument/2006/relationships/footer" Target="footer10.xml"/><Relationship Id="rId20" Type="http://schemas.openxmlformats.org/officeDocument/2006/relationships/image" Target="media/image5.png"/><Relationship Id="rId41" Type="http://schemas.openxmlformats.org/officeDocument/2006/relationships/image" Target="media/image16.jpeg"/><Relationship Id="rId54" Type="http://schemas.openxmlformats.org/officeDocument/2006/relationships/footer" Target="footer9.xml"/><Relationship Id="rId62" Type="http://schemas.openxmlformats.org/officeDocument/2006/relationships/image" Target="media/image33.png"/><Relationship Id="rId70" Type="http://schemas.openxmlformats.org/officeDocument/2006/relationships/image" Target="media/image40.png"/><Relationship Id="rId75" Type="http://schemas.openxmlformats.org/officeDocument/2006/relationships/image" Target="media/image45.jpeg"/><Relationship Id="rId83" Type="http://schemas.openxmlformats.org/officeDocument/2006/relationships/image" Target="media/image53.jpeg"/><Relationship Id="rId88" Type="http://schemas.openxmlformats.org/officeDocument/2006/relationships/image" Target="media/image58.png"/><Relationship Id="rId91" Type="http://schemas.microsoft.com/office/2007/relationships/hdphoto" Target="media/hdphoto2.wdp"/><Relationship Id="rId96" Type="http://schemas.openxmlformats.org/officeDocument/2006/relationships/image" Target="media/image62.png"/><Relationship Id="rId111" Type="http://schemas.openxmlformats.org/officeDocument/2006/relationships/hyperlink" Target="http://mgpk.by/index.php/news/1244-konkurs-stroevoj-podgotovki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header" Target="header5.xml"/><Relationship Id="rId28" Type="http://schemas.openxmlformats.org/officeDocument/2006/relationships/image" Target="media/image7.png"/><Relationship Id="rId36" Type="http://schemas.openxmlformats.org/officeDocument/2006/relationships/image" Target="media/image11.png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6" Type="http://schemas.openxmlformats.org/officeDocument/2006/relationships/image" Target="media/image72.png"/><Relationship Id="rId114" Type="http://schemas.openxmlformats.org/officeDocument/2006/relationships/image" Target="media/image76.png"/><Relationship Id="rId10" Type="http://schemas.openxmlformats.org/officeDocument/2006/relationships/header" Target="header1.xml"/><Relationship Id="rId31" Type="http://schemas.openxmlformats.org/officeDocument/2006/relationships/image" Target="media/image10.png"/><Relationship Id="rId44" Type="http://schemas.openxmlformats.org/officeDocument/2006/relationships/image" Target="media/image19.png"/><Relationship Id="rId52" Type="http://schemas.openxmlformats.org/officeDocument/2006/relationships/header" Target="header10.xml"/><Relationship Id="rId60" Type="http://schemas.openxmlformats.org/officeDocument/2006/relationships/image" Target="media/image31.png"/><Relationship Id="rId65" Type="http://schemas.openxmlformats.org/officeDocument/2006/relationships/image" Target="media/image35.jpeg"/><Relationship Id="rId73" Type="http://schemas.openxmlformats.org/officeDocument/2006/relationships/image" Target="media/image43.png"/><Relationship Id="rId78" Type="http://schemas.openxmlformats.org/officeDocument/2006/relationships/image" Target="media/image48.jpeg"/><Relationship Id="rId81" Type="http://schemas.openxmlformats.org/officeDocument/2006/relationships/image" Target="media/image51.png"/><Relationship Id="rId86" Type="http://schemas.openxmlformats.org/officeDocument/2006/relationships/image" Target="media/image56.png"/><Relationship Id="rId94" Type="http://schemas.openxmlformats.org/officeDocument/2006/relationships/image" Target="media/image61.png"/><Relationship Id="rId99" Type="http://schemas.openxmlformats.org/officeDocument/2006/relationships/image" Target="media/image65.png"/><Relationship Id="rId101" Type="http://schemas.openxmlformats.org/officeDocument/2006/relationships/image" Target="media/image6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2.png"/><Relationship Id="rId18" Type="http://schemas.openxmlformats.org/officeDocument/2006/relationships/image" Target="media/image3.png"/><Relationship Id="rId39" Type="http://schemas.openxmlformats.org/officeDocument/2006/relationships/image" Target="media/image14.png"/><Relationship Id="rId109" Type="http://schemas.openxmlformats.org/officeDocument/2006/relationships/image" Target="media/image75.png"/><Relationship Id="rId34" Type="http://schemas.openxmlformats.org/officeDocument/2006/relationships/footer" Target="footer7.xml"/><Relationship Id="rId50" Type="http://schemas.openxmlformats.org/officeDocument/2006/relationships/image" Target="media/image25.jpeg"/><Relationship Id="rId55" Type="http://schemas.openxmlformats.org/officeDocument/2006/relationships/image" Target="media/image26.gif"/><Relationship Id="rId76" Type="http://schemas.openxmlformats.org/officeDocument/2006/relationships/image" Target="media/image46.jpeg"/><Relationship Id="rId97" Type="http://schemas.openxmlformats.org/officeDocument/2006/relationships/image" Target="media/image63.jpeg"/><Relationship Id="rId104" Type="http://schemas.openxmlformats.org/officeDocument/2006/relationships/image" Target="media/image70.png"/><Relationship Id="rId7" Type="http://schemas.openxmlformats.org/officeDocument/2006/relationships/footnotes" Target="footnotes.xml"/><Relationship Id="rId71" Type="http://schemas.openxmlformats.org/officeDocument/2006/relationships/image" Target="media/image41.png"/><Relationship Id="rId92" Type="http://schemas.openxmlformats.org/officeDocument/2006/relationships/image" Target="media/image60.png"/><Relationship Id="rId2" Type="http://schemas.openxmlformats.org/officeDocument/2006/relationships/numbering" Target="numbering.xml"/><Relationship Id="rId29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C9ACD4-45EE-4590-8C60-09F37FFA43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61</Pages>
  <Words>13826</Words>
  <Characters>78812</Characters>
  <Application>Microsoft Office Word</Application>
  <DocSecurity>0</DocSecurity>
  <Lines>656</Lines>
  <Paragraphs>184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92454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Пользователь Windows</cp:lastModifiedBy>
  <cp:revision>14</cp:revision>
  <cp:lastPrinted>2016-07-07T11:12:00Z</cp:lastPrinted>
  <dcterms:created xsi:type="dcterms:W3CDTF">2016-07-07T08:34:00Z</dcterms:created>
  <dcterms:modified xsi:type="dcterms:W3CDTF">2016-12-15T08:46:00Z</dcterms:modified>
</cp:coreProperties>
</file>