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8F" w:rsidRPr="0086228F" w:rsidRDefault="0086228F" w:rsidP="0086228F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951"/>
          <w:kern w:val="36"/>
          <w:sz w:val="36"/>
          <w:szCs w:val="36"/>
          <w:lang w:eastAsia="ru-RU"/>
        </w:rPr>
      </w:pPr>
      <w:r w:rsidRPr="0086228F">
        <w:rPr>
          <w:rFonts w:ascii="Times New Roman" w:eastAsia="Times New Roman" w:hAnsi="Times New Roman" w:cs="Times New Roman"/>
          <w:b/>
          <w:bCs/>
          <w:color w:val="007951"/>
          <w:kern w:val="36"/>
          <w:sz w:val="36"/>
          <w:szCs w:val="36"/>
          <w:lang w:eastAsia="ru-RU"/>
        </w:rPr>
        <w:t>Направления деятельности</w:t>
      </w:r>
      <w:bookmarkStart w:id="0" w:name="_GoBack"/>
      <w:bookmarkEnd w:id="0"/>
    </w:p>
    <w:p w:rsidR="0086228F" w:rsidRPr="0086228F" w:rsidRDefault="0086228F" w:rsidP="0086228F">
      <w:pPr>
        <w:shd w:val="clear" w:color="auto" w:fill="FFFFFF"/>
        <w:spacing w:after="192" w:line="312" w:lineRule="atLeast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>Гражданско-патриотическое воспитание</w:t>
      </w:r>
    </w:p>
    <w:p w:rsidR="0086228F" w:rsidRPr="0086228F" w:rsidRDefault="0086228F" w:rsidP="0086228F">
      <w:pPr>
        <w:shd w:val="clear" w:color="auto" w:fill="FFFFFF"/>
        <w:spacing w:after="192" w:line="312" w:lineRule="atLeast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>Трудоустройство молодежи (</w:t>
      </w:r>
      <w:proofErr w:type="spellStart"/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>студотрядовское</w:t>
      </w:r>
      <w:proofErr w:type="spellEnd"/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 xml:space="preserve"> движение)</w:t>
      </w:r>
    </w:p>
    <w:p w:rsidR="0086228F" w:rsidRPr="0086228F" w:rsidRDefault="0086228F" w:rsidP="0086228F">
      <w:pPr>
        <w:shd w:val="clear" w:color="auto" w:fill="FFFFFF"/>
        <w:spacing w:after="192" w:line="312" w:lineRule="atLeast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>Поддержка талантливой и одаренной молодежи</w:t>
      </w:r>
    </w:p>
    <w:p w:rsidR="0086228F" w:rsidRPr="0086228F" w:rsidRDefault="0086228F" w:rsidP="0086228F">
      <w:pPr>
        <w:shd w:val="clear" w:color="auto" w:fill="FFFFFF"/>
        <w:spacing w:after="192" w:line="312" w:lineRule="atLeast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>Пропаганда здорового образа жизни</w:t>
      </w:r>
    </w:p>
    <w:p w:rsidR="0086228F" w:rsidRPr="0086228F" w:rsidRDefault="0086228F" w:rsidP="0086228F">
      <w:pPr>
        <w:shd w:val="clear" w:color="auto" w:fill="FFFFFF"/>
        <w:spacing w:after="192" w:line="312" w:lineRule="atLeast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>Развитие волонтерского движения</w:t>
      </w:r>
    </w:p>
    <w:p w:rsidR="0086228F" w:rsidRPr="0086228F" w:rsidRDefault="0086228F" w:rsidP="0086228F">
      <w:pPr>
        <w:shd w:val="clear" w:color="auto" w:fill="FFFFFF"/>
        <w:spacing w:after="192" w:line="312" w:lineRule="atLeast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>Международное сотрудничество</w:t>
      </w:r>
    </w:p>
    <w:p w:rsidR="0086228F" w:rsidRPr="0086228F" w:rsidRDefault="0086228F" w:rsidP="0086228F">
      <w:pPr>
        <w:shd w:val="clear" w:color="auto" w:fill="FFFFFF"/>
        <w:spacing w:after="192" w:line="312" w:lineRule="atLeast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>Работа с молодежью в информационном пространстве</w:t>
      </w:r>
    </w:p>
    <w:p w:rsidR="0086228F" w:rsidRPr="0086228F" w:rsidRDefault="0086228F" w:rsidP="0086228F">
      <w:pPr>
        <w:shd w:val="clear" w:color="auto" w:fill="FFFFFF"/>
        <w:spacing w:after="192" w:line="312" w:lineRule="atLeast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86228F">
        <w:rPr>
          <w:rFonts w:ascii="Times New Roman" w:eastAsia="Times New Roman" w:hAnsi="Times New Roman" w:cs="Times New Roman"/>
          <w:b/>
          <w:bCs/>
          <w:color w:val="007951"/>
          <w:sz w:val="36"/>
          <w:szCs w:val="36"/>
          <w:lang w:eastAsia="ru-RU"/>
        </w:rPr>
        <w:t>Правовое воспитание молодежи</w:t>
      </w:r>
    </w:p>
    <w:p w:rsidR="006E1BC2" w:rsidRDefault="006E1BC2"/>
    <w:sectPr w:rsidR="006E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B"/>
    <w:rsid w:val="003C2DAB"/>
    <w:rsid w:val="006E1BC2"/>
    <w:rsid w:val="0086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21F00-47C0-4CC0-9734-A0879826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2023-01-14T13:52:00Z</dcterms:created>
  <dcterms:modified xsi:type="dcterms:W3CDTF">2023-01-14T13:53:00Z</dcterms:modified>
</cp:coreProperties>
</file>